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B6" w:rsidRDefault="00731FB6" w:rsidP="00731FB6">
      <w:pPr>
        <w:autoSpaceDE w:val="0"/>
        <w:autoSpaceDN w:val="0"/>
        <w:jc w:val="center"/>
        <w:rPr>
          <w:rFonts w:ascii="Arial" w:hAnsi="Arial" w:cs="Arial"/>
          <w:b/>
          <w:bCs/>
          <w:sz w:val="36"/>
          <w:szCs w:val="36"/>
        </w:rPr>
      </w:pPr>
      <w:bookmarkStart w:id="0" w:name="_GoBack"/>
      <w:bookmarkEnd w:id="0"/>
      <w:r>
        <w:rPr>
          <w:rFonts w:ascii="Arial" w:hAnsi="Arial" w:cs="Arial"/>
          <w:b/>
          <w:bCs/>
          <w:sz w:val="36"/>
          <w:szCs w:val="36"/>
        </w:rPr>
        <w:t xml:space="preserve">What’s On for Children in Wokingham Borough </w:t>
      </w:r>
      <w:proofErr w:type="gramStart"/>
      <w:r>
        <w:rPr>
          <w:rFonts w:ascii="Arial" w:hAnsi="Arial" w:cs="Arial"/>
          <w:b/>
          <w:bCs/>
          <w:sz w:val="36"/>
          <w:szCs w:val="36"/>
        </w:rPr>
        <w:t>Libraries</w:t>
      </w:r>
      <w:proofErr w:type="gramEnd"/>
      <w:r>
        <w:rPr>
          <w:rFonts w:ascii="Arial" w:hAnsi="Arial" w:cs="Arial"/>
          <w:b/>
          <w:bCs/>
          <w:sz w:val="36"/>
          <w:szCs w:val="36"/>
        </w:rPr>
        <w:t xml:space="preserve">  </w:t>
      </w:r>
    </w:p>
    <w:p w:rsidR="00731FB6" w:rsidRDefault="00731FB6" w:rsidP="00731FB6">
      <w:pPr>
        <w:autoSpaceDE w:val="0"/>
        <w:autoSpaceDN w:val="0"/>
        <w:jc w:val="center"/>
        <w:rPr>
          <w:rFonts w:ascii="Arial" w:hAnsi="Arial" w:cs="Arial"/>
          <w:b/>
          <w:bCs/>
          <w:sz w:val="36"/>
          <w:szCs w:val="36"/>
        </w:rPr>
      </w:pPr>
      <w:r>
        <w:rPr>
          <w:rFonts w:ascii="Arial" w:hAnsi="Arial" w:cs="Arial"/>
          <w:b/>
          <w:bCs/>
          <w:sz w:val="36"/>
          <w:szCs w:val="36"/>
        </w:rPr>
        <w:t>May Half-term 2019</w:t>
      </w:r>
    </w:p>
    <w:p w:rsidR="00731FB6" w:rsidRDefault="00731FB6" w:rsidP="00731FB6">
      <w:pPr>
        <w:autoSpaceDE w:val="0"/>
        <w:autoSpaceDN w:val="0"/>
        <w:jc w:val="center"/>
        <w:rPr>
          <w:rFonts w:ascii="Arial" w:hAnsi="Arial" w:cs="Arial"/>
          <w:b/>
          <w:bCs/>
          <w:sz w:val="20"/>
          <w:szCs w:val="20"/>
        </w:rPr>
      </w:pPr>
    </w:p>
    <w:p w:rsidR="00731FB6" w:rsidRDefault="00731FB6" w:rsidP="00731FB6">
      <w:pPr>
        <w:autoSpaceDE w:val="0"/>
        <w:autoSpaceDN w:val="0"/>
        <w:rPr>
          <w:b/>
          <w:bCs/>
        </w:rPr>
      </w:pPr>
      <w:r>
        <w:rPr>
          <w:b/>
          <w:bCs/>
        </w:rPr>
        <w:t xml:space="preserve">Elmer Storytime - </w:t>
      </w:r>
      <w:r>
        <w:t>Celebrate Elmer Day with a story and colouring activity.</w:t>
      </w:r>
    </w:p>
    <w:p w:rsidR="00731FB6" w:rsidRDefault="00731FB6" w:rsidP="00731FB6">
      <w:pPr>
        <w:autoSpaceDE w:val="0"/>
        <w:autoSpaceDN w:val="0"/>
      </w:pPr>
      <w:r>
        <w:t>Wokingham Library                                         Saturday May 25                              11am to 11.30am</w:t>
      </w:r>
    </w:p>
    <w:p w:rsidR="00731FB6" w:rsidRDefault="00731FB6" w:rsidP="00731FB6">
      <w:pPr>
        <w:autoSpaceDE w:val="0"/>
        <w:autoSpaceDN w:val="0"/>
      </w:pPr>
      <w:r>
        <w:t>Woodley Library                                               Saturday May 25                              11am to 11.30am</w:t>
      </w:r>
    </w:p>
    <w:p w:rsidR="00731FB6" w:rsidRDefault="00731FB6" w:rsidP="00731FB6">
      <w:pPr>
        <w:autoSpaceDE w:val="0"/>
        <w:autoSpaceDN w:val="0"/>
        <w:rPr>
          <w:sz w:val="10"/>
          <w:szCs w:val="10"/>
        </w:rPr>
      </w:pPr>
    </w:p>
    <w:p w:rsidR="00731FB6" w:rsidRDefault="00731FB6" w:rsidP="00731FB6">
      <w:pPr>
        <w:autoSpaceDE w:val="0"/>
        <w:autoSpaceDN w:val="0"/>
        <w:rPr>
          <w:color w:val="000000"/>
        </w:rPr>
      </w:pPr>
      <w:r>
        <w:rPr>
          <w:b/>
          <w:bCs/>
        </w:rPr>
        <w:t xml:space="preserve">Explore Learning - </w:t>
      </w:r>
      <w:r>
        <w:rPr>
          <w:b/>
          <w:bCs/>
          <w:color w:val="000000"/>
        </w:rPr>
        <w:t>Piece of Cake</w:t>
      </w:r>
      <w:r>
        <w:rPr>
          <w:color w:val="000000"/>
        </w:rPr>
        <w:t xml:space="preserve"> - Children take a trip to the bakery as they learn to divide up their favourite treats to help the master their fractions and decimals. How much cake will they get if they need to split it between the whole? Free session with Explore Learning for children aged 9 to 11 years old. Places must be booked.</w:t>
      </w:r>
    </w:p>
    <w:p w:rsidR="00731FB6" w:rsidRDefault="00731FB6" w:rsidP="00731FB6">
      <w:pPr>
        <w:autoSpaceDE w:val="0"/>
        <w:autoSpaceDN w:val="0"/>
        <w:rPr>
          <w:color w:val="000000"/>
        </w:rPr>
      </w:pPr>
      <w:r>
        <w:t xml:space="preserve">Woodley Library                                               </w:t>
      </w:r>
      <w:r>
        <w:rPr>
          <w:color w:val="000000"/>
        </w:rPr>
        <w:t>Tuesday May 28                               10.45am to 11.45am</w:t>
      </w:r>
    </w:p>
    <w:p w:rsidR="00731FB6" w:rsidRDefault="00731FB6" w:rsidP="00731FB6">
      <w:pPr>
        <w:autoSpaceDE w:val="0"/>
        <w:autoSpaceDN w:val="0"/>
        <w:rPr>
          <w:color w:val="000000"/>
        </w:rPr>
      </w:pPr>
      <w:r>
        <w:t xml:space="preserve">Wokingham Library                                         </w:t>
      </w:r>
      <w:r>
        <w:rPr>
          <w:color w:val="000000"/>
        </w:rPr>
        <w:t>Thursday May 30                              10.45am to 11.45am</w:t>
      </w:r>
    </w:p>
    <w:p w:rsidR="00731FB6" w:rsidRDefault="00731FB6" w:rsidP="00731FB6">
      <w:pPr>
        <w:autoSpaceDE w:val="0"/>
        <w:autoSpaceDN w:val="0"/>
        <w:rPr>
          <w:color w:val="000000"/>
        </w:rPr>
      </w:pPr>
      <w:r>
        <w:t xml:space="preserve">Lower </w:t>
      </w:r>
      <w:proofErr w:type="spellStart"/>
      <w:r>
        <w:t>Earley</w:t>
      </w:r>
      <w:proofErr w:type="spellEnd"/>
      <w:r>
        <w:t xml:space="preserve"> Library                                       </w:t>
      </w:r>
      <w:r>
        <w:rPr>
          <w:color w:val="000000"/>
        </w:rPr>
        <w:t>Friday May 31                                    10.45am to 11.45am</w:t>
      </w:r>
    </w:p>
    <w:p w:rsidR="00731FB6" w:rsidRDefault="00731FB6" w:rsidP="00731FB6">
      <w:pPr>
        <w:autoSpaceDE w:val="0"/>
        <w:autoSpaceDN w:val="0"/>
        <w:rPr>
          <w:color w:val="000000"/>
          <w:sz w:val="10"/>
          <w:szCs w:val="10"/>
        </w:rPr>
      </w:pPr>
    </w:p>
    <w:p w:rsidR="00731FB6" w:rsidRDefault="00731FB6" w:rsidP="00731FB6">
      <w:pPr>
        <w:autoSpaceDE w:val="0"/>
        <w:autoSpaceDN w:val="0"/>
        <w:rPr>
          <w:color w:val="000000"/>
        </w:rPr>
      </w:pPr>
      <w:r>
        <w:rPr>
          <w:b/>
          <w:bCs/>
        </w:rPr>
        <w:t xml:space="preserve">Explore Learning - </w:t>
      </w:r>
      <w:r>
        <w:rPr>
          <w:b/>
          <w:bCs/>
          <w:color w:val="000000"/>
        </w:rPr>
        <w:t>Put a spring in your step!</w:t>
      </w:r>
      <w:r>
        <w:rPr>
          <w:color w:val="000000"/>
        </w:rPr>
        <w:t xml:space="preserve"> Children can jump straight into this comprehension workshop and learn some fantastic skills that they can apply to any text they read. Can they help us predict what will happen next? And why did that character say that? Free session with Explore Learning, for children aged 7 to 9 years old. Places must be booked.</w:t>
      </w:r>
    </w:p>
    <w:p w:rsidR="00731FB6" w:rsidRDefault="00731FB6" w:rsidP="00731FB6">
      <w:pPr>
        <w:autoSpaceDE w:val="0"/>
        <w:autoSpaceDN w:val="0"/>
      </w:pPr>
      <w:r>
        <w:t xml:space="preserve">Woodley Library                                               </w:t>
      </w:r>
      <w:r>
        <w:rPr>
          <w:color w:val="000000"/>
        </w:rPr>
        <w:t>Tuesday May 28                               9.30am to 10.30am</w:t>
      </w:r>
      <w:r>
        <w:t xml:space="preserve"> </w:t>
      </w:r>
    </w:p>
    <w:p w:rsidR="00731FB6" w:rsidRDefault="00731FB6" w:rsidP="00731FB6">
      <w:pPr>
        <w:autoSpaceDE w:val="0"/>
        <w:autoSpaceDN w:val="0"/>
        <w:rPr>
          <w:color w:val="000000"/>
        </w:rPr>
      </w:pPr>
      <w:r>
        <w:t xml:space="preserve">Wokingham Library                                         </w:t>
      </w:r>
      <w:r>
        <w:rPr>
          <w:color w:val="000000"/>
        </w:rPr>
        <w:t>Thursday May 30                              9.30am to 10.30am</w:t>
      </w:r>
    </w:p>
    <w:p w:rsidR="00731FB6" w:rsidRDefault="00731FB6" w:rsidP="00731FB6">
      <w:pPr>
        <w:autoSpaceDE w:val="0"/>
        <w:autoSpaceDN w:val="0"/>
        <w:rPr>
          <w:color w:val="000000"/>
        </w:rPr>
      </w:pPr>
      <w:r>
        <w:t xml:space="preserve">Lower </w:t>
      </w:r>
      <w:proofErr w:type="spellStart"/>
      <w:r>
        <w:t>Earley</w:t>
      </w:r>
      <w:proofErr w:type="spellEnd"/>
      <w:r>
        <w:t xml:space="preserve"> Library                                       </w:t>
      </w:r>
      <w:r>
        <w:rPr>
          <w:color w:val="000000"/>
        </w:rPr>
        <w:t>Friday May 31                                    9.30am to 10.30am</w:t>
      </w:r>
    </w:p>
    <w:p w:rsidR="00731FB6" w:rsidRDefault="00731FB6" w:rsidP="00731FB6">
      <w:pPr>
        <w:rPr>
          <w:b/>
          <w:bCs/>
          <w:sz w:val="10"/>
          <w:szCs w:val="10"/>
        </w:rPr>
      </w:pPr>
    </w:p>
    <w:p w:rsidR="00731FB6" w:rsidRDefault="00731FB6" w:rsidP="00731FB6">
      <w:pPr>
        <w:autoSpaceDE w:val="0"/>
        <w:autoSpaceDN w:val="0"/>
      </w:pPr>
      <w:r>
        <w:rPr>
          <w:b/>
          <w:bCs/>
        </w:rPr>
        <w:t xml:space="preserve">Get Arty - </w:t>
      </w:r>
      <w:r>
        <w:t>Arts and crafts fun on for children aged 4 to 10 years old. Just drop in, £1.50 charge</w:t>
      </w:r>
    </w:p>
    <w:p w:rsidR="00731FB6" w:rsidRDefault="00731FB6" w:rsidP="00731FB6">
      <w:pPr>
        <w:autoSpaceDE w:val="0"/>
        <w:autoSpaceDN w:val="0"/>
      </w:pPr>
      <w:r>
        <w:t>Wokingham Library                                         Friday May 31                                    10.30am to 11.30am</w:t>
      </w:r>
    </w:p>
    <w:p w:rsidR="00731FB6" w:rsidRDefault="00731FB6" w:rsidP="00731FB6">
      <w:pPr>
        <w:autoSpaceDE w:val="0"/>
        <w:autoSpaceDN w:val="0"/>
        <w:rPr>
          <w:sz w:val="10"/>
          <w:szCs w:val="10"/>
        </w:rPr>
      </w:pPr>
    </w:p>
    <w:p w:rsidR="00731FB6" w:rsidRDefault="00731FB6" w:rsidP="00731FB6">
      <w:pPr>
        <w:autoSpaceDE w:val="0"/>
        <w:autoSpaceDN w:val="0"/>
        <w:rPr>
          <w:b/>
          <w:bCs/>
        </w:rPr>
      </w:pPr>
      <w:r>
        <w:rPr>
          <w:b/>
          <w:bCs/>
        </w:rPr>
        <w:t xml:space="preserve">Outdoor Let’s Explore - </w:t>
      </w:r>
      <w:r>
        <w:t xml:space="preserve">A fun and creative session exploring the outdoors and nature with the rangers from </w:t>
      </w:r>
      <w:proofErr w:type="spellStart"/>
      <w:r>
        <w:t>Dinton</w:t>
      </w:r>
      <w:proofErr w:type="spellEnd"/>
      <w:r>
        <w:t xml:space="preserve"> Pastures. For children aged 3 to 8 years old. </w:t>
      </w:r>
      <w:r>
        <w:rPr>
          <w:color w:val="000000"/>
        </w:rPr>
        <w:t>Places must be booked.</w:t>
      </w:r>
    </w:p>
    <w:p w:rsidR="00731FB6" w:rsidRDefault="00731FB6" w:rsidP="00731FB6">
      <w:pPr>
        <w:autoSpaceDE w:val="0"/>
        <w:autoSpaceDN w:val="0"/>
        <w:rPr>
          <w:color w:val="000000"/>
        </w:rPr>
      </w:pPr>
      <w:r>
        <w:t xml:space="preserve">Wokingham Library                                         </w:t>
      </w:r>
      <w:r>
        <w:rPr>
          <w:color w:val="000000"/>
        </w:rPr>
        <w:t>Wednesday May 29                        9.30am to 10.15am</w:t>
      </w:r>
    </w:p>
    <w:p w:rsidR="00731FB6" w:rsidRDefault="00731FB6" w:rsidP="00731FB6">
      <w:pPr>
        <w:autoSpaceDE w:val="0"/>
        <w:autoSpaceDN w:val="0"/>
        <w:rPr>
          <w:color w:val="000000"/>
        </w:rPr>
      </w:pPr>
      <w:r>
        <w:t xml:space="preserve">Woodley Library                                               </w:t>
      </w:r>
      <w:r>
        <w:rPr>
          <w:color w:val="000000"/>
        </w:rPr>
        <w:t>Wednesday May 29                        11.30am to 12.15pm</w:t>
      </w:r>
    </w:p>
    <w:p w:rsidR="00731FB6" w:rsidRDefault="00731FB6" w:rsidP="00731FB6">
      <w:pPr>
        <w:rPr>
          <w:b/>
          <w:bCs/>
          <w:sz w:val="10"/>
          <w:szCs w:val="10"/>
        </w:rPr>
      </w:pPr>
    </w:p>
    <w:p w:rsidR="00731FB6" w:rsidRDefault="00731FB6" w:rsidP="00731FB6">
      <w:pPr>
        <w:rPr>
          <w:b/>
          <w:bCs/>
        </w:rPr>
      </w:pPr>
      <w:r>
        <w:rPr>
          <w:b/>
          <w:bCs/>
        </w:rPr>
        <w:t xml:space="preserve">Read Me, Make Me </w:t>
      </w:r>
    </w:p>
    <w:p w:rsidR="00731FB6" w:rsidRDefault="00731FB6" w:rsidP="00731FB6">
      <w:r>
        <w:t xml:space="preserve">Drop in and join in with our Read Me, Make Me, </w:t>
      </w:r>
      <w:proofErr w:type="gramStart"/>
      <w:r>
        <w:t>craft</w:t>
      </w:r>
      <w:proofErr w:type="gramEnd"/>
      <w:r>
        <w:t xml:space="preserve"> activity. </w:t>
      </w:r>
      <w:proofErr w:type="gramStart"/>
      <w:r>
        <w:t>For children aged 7 and under.</w:t>
      </w:r>
      <w:proofErr w:type="gramEnd"/>
      <w:r>
        <w:t xml:space="preserve"> Just drop in!</w:t>
      </w:r>
    </w:p>
    <w:p w:rsidR="00731FB6" w:rsidRDefault="00731FB6" w:rsidP="00731FB6">
      <w:pPr>
        <w:autoSpaceDE w:val="0"/>
        <w:autoSpaceDN w:val="0"/>
      </w:pPr>
      <w:proofErr w:type="spellStart"/>
      <w:r>
        <w:t>Wargrave</w:t>
      </w:r>
      <w:proofErr w:type="spellEnd"/>
      <w:r>
        <w:t xml:space="preserve"> Library                                              Saturday June 1                                10.30am to 11am</w:t>
      </w:r>
    </w:p>
    <w:p w:rsidR="00731FB6" w:rsidRDefault="00731FB6" w:rsidP="00731FB6">
      <w:pPr>
        <w:rPr>
          <w:sz w:val="10"/>
          <w:szCs w:val="10"/>
        </w:rPr>
      </w:pPr>
    </w:p>
    <w:p w:rsidR="00731FB6" w:rsidRDefault="00731FB6" w:rsidP="00731FB6">
      <w:pPr>
        <w:autoSpaceDE w:val="0"/>
        <w:autoSpaceDN w:val="0"/>
      </w:pPr>
      <w:proofErr w:type="spellStart"/>
      <w:r>
        <w:rPr>
          <w:b/>
          <w:bCs/>
        </w:rPr>
        <w:t>Rhymetime</w:t>
      </w:r>
      <w:proofErr w:type="spellEnd"/>
      <w:r>
        <w:rPr>
          <w:b/>
          <w:bCs/>
        </w:rPr>
        <w:t xml:space="preserve"> - </w:t>
      </w:r>
      <w:r>
        <w:t>Rhymes for under 5's and their parents, Just drop in! Free Event</w:t>
      </w:r>
    </w:p>
    <w:p w:rsidR="00731FB6" w:rsidRDefault="00731FB6" w:rsidP="00731FB6">
      <w:pPr>
        <w:autoSpaceDE w:val="0"/>
        <w:autoSpaceDN w:val="0"/>
      </w:pPr>
      <w:r>
        <w:t xml:space="preserve">Lower </w:t>
      </w:r>
      <w:proofErr w:type="spellStart"/>
      <w:r>
        <w:t>Earley</w:t>
      </w:r>
      <w:proofErr w:type="spellEnd"/>
      <w:r>
        <w:t xml:space="preserve"> Library                                       </w:t>
      </w:r>
      <w:r>
        <w:rPr>
          <w:color w:val="000000"/>
        </w:rPr>
        <w:t>Tuesday</w:t>
      </w:r>
      <w:r>
        <w:t xml:space="preserve"> May 28                                </w:t>
      </w:r>
      <w:r>
        <w:rPr>
          <w:color w:val="000000"/>
        </w:rPr>
        <w:t>10.30am to 11am</w:t>
      </w:r>
    </w:p>
    <w:p w:rsidR="00731FB6" w:rsidRDefault="00731FB6" w:rsidP="00731FB6">
      <w:pPr>
        <w:autoSpaceDE w:val="0"/>
        <w:autoSpaceDN w:val="0"/>
      </w:pPr>
      <w:r>
        <w:t>Finchampstead Library                                   Friday May 31                                    11am to 11.30am</w:t>
      </w:r>
    </w:p>
    <w:p w:rsidR="00731FB6" w:rsidRDefault="00731FB6" w:rsidP="00731FB6">
      <w:pPr>
        <w:autoSpaceDE w:val="0"/>
        <w:autoSpaceDN w:val="0"/>
        <w:rPr>
          <w:sz w:val="10"/>
          <w:szCs w:val="10"/>
        </w:rPr>
      </w:pPr>
    </w:p>
    <w:p w:rsidR="00731FB6" w:rsidRDefault="00731FB6" w:rsidP="00731FB6">
      <w:pPr>
        <w:autoSpaceDE w:val="0"/>
        <w:autoSpaceDN w:val="0"/>
      </w:pPr>
      <w:r>
        <w:rPr>
          <w:b/>
          <w:bCs/>
        </w:rPr>
        <w:t>Sand Art</w:t>
      </w:r>
      <w:r>
        <w:t>- Just drop in and create a sand art picture with Kids Bee Happy with Maddi. £4 per picture, for children aged 4 to 11 years old.</w:t>
      </w:r>
    </w:p>
    <w:p w:rsidR="00731FB6" w:rsidRDefault="00731FB6" w:rsidP="00731FB6">
      <w:pPr>
        <w:autoSpaceDE w:val="0"/>
        <w:autoSpaceDN w:val="0"/>
      </w:pPr>
      <w:r>
        <w:t xml:space="preserve">Woodley Library                                               Tuesday May 28                               10.30am to 12.30pm </w:t>
      </w:r>
    </w:p>
    <w:p w:rsidR="00731FB6" w:rsidRDefault="00731FB6" w:rsidP="00731FB6">
      <w:pPr>
        <w:autoSpaceDE w:val="0"/>
        <w:autoSpaceDN w:val="0"/>
      </w:pPr>
      <w:r>
        <w:t xml:space="preserve">Lower </w:t>
      </w:r>
      <w:proofErr w:type="spellStart"/>
      <w:r>
        <w:t>Earley</w:t>
      </w:r>
      <w:proofErr w:type="spellEnd"/>
      <w:r>
        <w:t xml:space="preserve"> Library                                       </w:t>
      </w:r>
      <w:r>
        <w:rPr>
          <w:color w:val="000000"/>
        </w:rPr>
        <w:t>Thursday May 30                             10.30am to 12.30pm</w:t>
      </w:r>
      <w:r>
        <w:t xml:space="preserve"> </w:t>
      </w:r>
    </w:p>
    <w:p w:rsidR="00731FB6" w:rsidRDefault="00731FB6" w:rsidP="00731FB6">
      <w:pPr>
        <w:autoSpaceDE w:val="0"/>
        <w:autoSpaceDN w:val="0"/>
        <w:rPr>
          <w:sz w:val="10"/>
          <w:szCs w:val="10"/>
        </w:rPr>
      </w:pPr>
    </w:p>
    <w:p w:rsidR="00731FB6" w:rsidRDefault="00731FB6" w:rsidP="00731FB6">
      <w:pPr>
        <w:autoSpaceDE w:val="0"/>
        <w:autoSpaceDN w:val="0"/>
        <w:rPr>
          <w:b/>
          <w:bCs/>
        </w:rPr>
      </w:pPr>
      <w:r>
        <w:rPr>
          <w:b/>
          <w:bCs/>
        </w:rPr>
        <w:t xml:space="preserve">Storytime – </w:t>
      </w:r>
      <w:r>
        <w:t xml:space="preserve">Stories and rhymes for children aged 5 and under. </w:t>
      </w:r>
      <w:r>
        <w:rPr>
          <w:b/>
          <w:bCs/>
        </w:rPr>
        <w:t>Free</w:t>
      </w:r>
    </w:p>
    <w:p w:rsidR="00731FB6" w:rsidRDefault="00731FB6" w:rsidP="00731FB6">
      <w:pPr>
        <w:autoSpaceDE w:val="0"/>
        <w:autoSpaceDN w:val="0"/>
      </w:pPr>
      <w:r>
        <w:t xml:space="preserve">Wokingham Library                                         Tuesday May 28                               4pm to 4.30pm </w:t>
      </w:r>
    </w:p>
    <w:p w:rsidR="00731FB6" w:rsidRDefault="00731FB6" w:rsidP="00731FB6">
      <w:pPr>
        <w:autoSpaceDE w:val="0"/>
        <w:autoSpaceDN w:val="0"/>
        <w:rPr>
          <w:sz w:val="10"/>
          <w:szCs w:val="10"/>
        </w:rPr>
      </w:pPr>
      <w:r>
        <w:rPr>
          <w:color w:val="1F497D"/>
        </w:rPr>
        <w:t> </w:t>
      </w:r>
    </w:p>
    <w:p w:rsidR="00731FB6" w:rsidRDefault="00731FB6" w:rsidP="00731FB6">
      <w:pPr>
        <w:autoSpaceDE w:val="0"/>
        <w:autoSpaceDN w:val="0"/>
        <w:rPr>
          <w:b/>
          <w:bCs/>
        </w:rPr>
      </w:pPr>
      <w:r>
        <w:rPr>
          <w:b/>
          <w:bCs/>
        </w:rPr>
        <w:t xml:space="preserve">Wokingham Borough Libraries at </w:t>
      </w:r>
      <w:proofErr w:type="spellStart"/>
      <w:r>
        <w:rPr>
          <w:b/>
          <w:bCs/>
        </w:rPr>
        <w:t>Dinton</w:t>
      </w:r>
      <w:proofErr w:type="spellEnd"/>
      <w:r>
        <w:rPr>
          <w:b/>
          <w:bCs/>
        </w:rPr>
        <w:t xml:space="preserve"> Fun Day </w:t>
      </w:r>
    </w:p>
    <w:p w:rsidR="00731FB6" w:rsidRDefault="00731FB6" w:rsidP="00731FB6">
      <w:pPr>
        <w:autoSpaceDE w:val="0"/>
        <w:autoSpaceDN w:val="0"/>
      </w:pPr>
      <w:r>
        <w:t xml:space="preserve">Come and join us at </w:t>
      </w:r>
      <w:proofErr w:type="spellStart"/>
      <w:r>
        <w:t>Dinton</w:t>
      </w:r>
      <w:proofErr w:type="spellEnd"/>
      <w:r>
        <w:t xml:space="preserve"> Pastures Country Park for outdoor themed stories and craft activities, free colouring and more. Charges may apply.</w:t>
      </w:r>
    </w:p>
    <w:p w:rsidR="00731FB6" w:rsidRDefault="00731FB6" w:rsidP="00731FB6">
      <w:pPr>
        <w:autoSpaceDE w:val="0"/>
        <w:autoSpaceDN w:val="0"/>
      </w:pPr>
      <w:proofErr w:type="spellStart"/>
      <w:r>
        <w:t>Dinton</w:t>
      </w:r>
      <w:proofErr w:type="spellEnd"/>
      <w:r>
        <w:t xml:space="preserve"> Pastures Country Park                     Saturday June 1                                10am to 3pm</w:t>
      </w:r>
    </w:p>
    <w:p w:rsidR="00731FB6" w:rsidRDefault="00731FB6" w:rsidP="00731FB6">
      <w:pPr>
        <w:autoSpaceDE w:val="0"/>
        <w:autoSpaceDN w:val="0"/>
        <w:rPr>
          <w:sz w:val="20"/>
          <w:szCs w:val="20"/>
        </w:rPr>
      </w:pPr>
    </w:p>
    <w:p w:rsidR="00731FB6" w:rsidRDefault="00731FB6" w:rsidP="00731FB6">
      <w:pPr>
        <w:autoSpaceDE w:val="0"/>
        <w:autoSpaceDN w:val="0"/>
        <w:rPr>
          <w:b/>
          <w:bCs/>
          <w:sz w:val="20"/>
          <w:szCs w:val="20"/>
        </w:rPr>
      </w:pPr>
      <w:r>
        <w:rPr>
          <w:b/>
          <w:bCs/>
          <w:sz w:val="20"/>
          <w:szCs w:val="20"/>
        </w:rPr>
        <w:t>Wokingham Borough Libraries Contact details</w:t>
      </w:r>
    </w:p>
    <w:tbl>
      <w:tblPr>
        <w:tblW w:w="0" w:type="auto"/>
        <w:tblCellMar>
          <w:left w:w="0" w:type="dxa"/>
          <w:right w:w="0" w:type="dxa"/>
        </w:tblCellMar>
        <w:tblLook w:val="04A0" w:firstRow="1" w:lastRow="0" w:firstColumn="1" w:lastColumn="0" w:noHBand="0" w:noVBand="1"/>
      </w:tblPr>
      <w:tblGrid>
        <w:gridCol w:w="4820"/>
        <w:gridCol w:w="5103"/>
      </w:tblGrid>
      <w:tr w:rsidR="00731FB6" w:rsidTr="00731FB6">
        <w:trPr>
          <w:trHeight w:val="368"/>
        </w:trPr>
        <w:tc>
          <w:tcPr>
            <w:tcW w:w="4820" w:type="dxa"/>
            <w:tcMar>
              <w:top w:w="0" w:type="dxa"/>
              <w:left w:w="108" w:type="dxa"/>
              <w:bottom w:w="0" w:type="dxa"/>
              <w:right w:w="108" w:type="dxa"/>
            </w:tcMar>
            <w:hideMark/>
          </w:tcPr>
          <w:p w:rsidR="00731FB6" w:rsidRDefault="00731FB6">
            <w:pPr>
              <w:autoSpaceDE w:val="0"/>
              <w:autoSpaceDN w:val="0"/>
              <w:rPr>
                <w:sz w:val="20"/>
                <w:szCs w:val="20"/>
              </w:rPr>
            </w:pPr>
            <w:proofErr w:type="spellStart"/>
            <w:r>
              <w:rPr>
                <w:sz w:val="20"/>
                <w:szCs w:val="20"/>
              </w:rPr>
              <w:t>Arborfield</w:t>
            </w:r>
            <w:proofErr w:type="spellEnd"/>
            <w:r>
              <w:rPr>
                <w:sz w:val="20"/>
                <w:szCs w:val="20"/>
              </w:rPr>
              <w:t xml:space="preserve"> Library 0780 1664520     </w:t>
            </w:r>
          </w:p>
          <w:p w:rsidR="00731FB6" w:rsidRDefault="00731FB6">
            <w:pPr>
              <w:autoSpaceDE w:val="0"/>
              <w:autoSpaceDN w:val="0"/>
              <w:rPr>
                <w:sz w:val="20"/>
                <w:szCs w:val="20"/>
              </w:rPr>
            </w:pPr>
            <w:r>
              <w:rPr>
                <w:sz w:val="20"/>
                <w:szCs w:val="20"/>
              </w:rPr>
              <w:t xml:space="preserve">Finchampstead Library (0118) 908 8176 </w:t>
            </w:r>
          </w:p>
        </w:tc>
        <w:tc>
          <w:tcPr>
            <w:tcW w:w="5103" w:type="dxa"/>
            <w:tcMar>
              <w:top w:w="0" w:type="dxa"/>
              <w:left w:w="108" w:type="dxa"/>
              <w:bottom w:w="0" w:type="dxa"/>
              <w:right w:w="108" w:type="dxa"/>
            </w:tcMar>
            <w:hideMark/>
          </w:tcPr>
          <w:p w:rsidR="00731FB6" w:rsidRDefault="00731FB6">
            <w:pPr>
              <w:autoSpaceDE w:val="0"/>
              <w:autoSpaceDN w:val="0"/>
              <w:rPr>
                <w:sz w:val="20"/>
                <w:szCs w:val="20"/>
              </w:rPr>
            </w:pPr>
            <w:proofErr w:type="spellStart"/>
            <w:r>
              <w:rPr>
                <w:sz w:val="20"/>
                <w:szCs w:val="20"/>
              </w:rPr>
              <w:t>Wargrave</w:t>
            </w:r>
            <w:proofErr w:type="spellEnd"/>
            <w:r>
              <w:rPr>
                <w:sz w:val="20"/>
                <w:szCs w:val="20"/>
              </w:rPr>
              <w:t xml:space="preserve"> Library (0118) 940 4656</w:t>
            </w:r>
          </w:p>
          <w:p w:rsidR="00731FB6" w:rsidRDefault="00731FB6">
            <w:pPr>
              <w:autoSpaceDE w:val="0"/>
              <w:autoSpaceDN w:val="0"/>
              <w:rPr>
                <w:sz w:val="20"/>
                <w:szCs w:val="20"/>
              </w:rPr>
            </w:pPr>
            <w:proofErr w:type="spellStart"/>
            <w:r>
              <w:rPr>
                <w:sz w:val="20"/>
                <w:szCs w:val="20"/>
              </w:rPr>
              <w:t>Winnersh</w:t>
            </w:r>
            <w:proofErr w:type="spellEnd"/>
            <w:r>
              <w:rPr>
                <w:sz w:val="20"/>
                <w:szCs w:val="20"/>
              </w:rPr>
              <w:t xml:space="preserve"> Library (0118) 979 7519</w:t>
            </w:r>
          </w:p>
        </w:tc>
      </w:tr>
      <w:tr w:rsidR="00731FB6" w:rsidTr="00731FB6">
        <w:trPr>
          <w:trHeight w:val="381"/>
        </w:trPr>
        <w:tc>
          <w:tcPr>
            <w:tcW w:w="4820" w:type="dxa"/>
            <w:tcMar>
              <w:top w:w="0" w:type="dxa"/>
              <w:left w:w="108" w:type="dxa"/>
              <w:bottom w:w="0" w:type="dxa"/>
              <w:right w:w="108" w:type="dxa"/>
            </w:tcMar>
            <w:hideMark/>
          </w:tcPr>
          <w:p w:rsidR="00731FB6" w:rsidRDefault="00731FB6">
            <w:pPr>
              <w:autoSpaceDE w:val="0"/>
              <w:autoSpaceDN w:val="0"/>
              <w:rPr>
                <w:sz w:val="20"/>
                <w:szCs w:val="20"/>
              </w:rPr>
            </w:pPr>
            <w:r>
              <w:rPr>
                <w:sz w:val="20"/>
                <w:szCs w:val="20"/>
              </w:rPr>
              <w:t xml:space="preserve">Lower </w:t>
            </w:r>
            <w:proofErr w:type="spellStart"/>
            <w:r>
              <w:rPr>
                <w:sz w:val="20"/>
                <w:szCs w:val="20"/>
              </w:rPr>
              <w:t>Earley</w:t>
            </w:r>
            <w:proofErr w:type="spellEnd"/>
            <w:r>
              <w:rPr>
                <w:sz w:val="20"/>
                <w:szCs w:val="20"/>
              </w:rPr>
              <w:t xml:space="preserve"> Library (0118) 931 2150 </w:t>
            </w:r>
          </w:p>
          <w:p w:rsidR="00731FB6" w:rsidRDefault="00731FB6">
            <w:pPr>
              <w:autoSpaceDE w:val="0"/>
              <w:autoSpaceDN w:val="0"/>
              <w:rPr>
                <w:sz w:val="20"/>
                <w:szCs w:val="20"/>
              </w:rPr>
            </w:pPr>
            <w:proofErr w:type="spellStart"/>
            <w:r>
              <w:rPr>
                <w:sz w:val="20"/>
                <w:szCs w:val="20"/>
              </w:rPr>
              <w:t>Spencers</w:t>
            </w:r>
            <w:proofErr w:type="spellEnd"/>
            <w:r>
              <w:rPr>
                <w:sz w:val="20"/>
                <w:szCs w:val="20"/>
              </w:rPr>
              <w:t xml:space="preserve"> Wood Library (0118) 988 4771</w:t>
            </w:r>
          </w:p>
        </w:tc>
        <w:tc>
          <w:tcPr>
            <w:tcW w:w="5103" w:type="dxa"/>
            <w:tcMar>
              <w:top w:w="0" w:type="dxa"/>
              <w:left w:w="108" w:type="dxa"/>
              <w:bottom w:w="0" w:type="dxa"/>
              <w:right w:w="108" w:type="dxa"/>
            </w:tcMar>
            <w:hideMark/>
          </w:tcPr>
          <w:p w:rsidR="00731FB6" w:rsidRDefault="00731FB6">
            <w:pPr>
              <w:autoSpaceDE w:val="0"/>
              <w:autoSpaceDN w:val="0"/>
              <w:rPr>
                <w:sz w:val="20"/>
                <w:szCs w:val="20"/>
              </w:rPr>
            </w:pPr>
            <w:r>
              <w:rPr>
                <w:sz w:val="20"/>
                <w:szCs w:val="20"/>
              </w:rPr>
              <w:t>Wokingham Library (0118) 978 1368</w:t>
            </w:r>
          </w:p>
          <w:p w:rsidR="00731FB6" w:rsidRDefault="00731FB6">
            <w:pPr>
              <w:autoSpaceDE w:val="0"/>
              <w:autoSpaceDN w:val="0"/>
              <w:rPr>
                <w:sz w:val="20"/>
                <w:szCs w:val="20"/>
              </w:rPr>
            </w:pPr>
            <w:r>
              <w:rPr>
                <w:sz w:val="20"/>
                <w:szCs w:val="20"/>
              </w:rPr>
              <w:t>Woodley Library (0118) 969 0304</w:t>
            </w:r>
          </w:p>
        </w:tc>
      </w:tr>
      <w:tr w:rsidR="00731FB6" w:rsidTr="00731FB6">
        <w:trPr>
          <w:trHeight w:val="177"/>
        </w:trPr>
        <w:tc>
          <w:tcPr>
            <w:tcW w:w="4820" w:type="dxa"/>
            <w:tcMar>
              <w:top w:w="0" w:type="dxa"/>
              <w:left w:w="108" w:type="dxa"/>
              <w:bottom w:w="0" w:type="dxa"/>
              <w:right w:w="108" w:type="dxa"/>
            </w:tcMar>
            <w:hideMark/>
          </w:tcPr>
          <w:p w:rsidR="00731FB6" w:rsidRDefault="00731FB6">
            <w:pPr>
              <w:autoSpaceDE w:val="0"/>
              <w:autoSpaceDN w:val="0"/>
              <w:spacing w:line="177" w:lineRule="atLeast"/>
              <w:rPr>
                <w:sz w:val="20"/>
                <w:szCs w:val="20"/>
              </w:rPr>
            </w:pPr>
            <w:proofErr w:type="spellStart"/>
            <w:r>
              <w:rPr>
                <w:sz w:val="20"/>
                <w:szCs w:val="20"/>
              </w:rPr>
              <w:t>Twyford</w:t>
            </w:r>
            <w:proofErr w:type="spellEnd"/>
            <w:r>
              <w:rPr>
                <w:sz w:val="20"/>
                <w:szCs w:val="20"/>
              </w:rPr>
              <w:t xml:space="preserve"> Library (0118) 934 0800</w:t>
            </w:r>
          </w:p>
        </w:tc>
        <w:tc>
          <w:tcPr>
            <w:tcW w:w="5103" w:type="dxa"/>
            <w:tcMar>
              <w:top w:w="0" w:type="dxa"/>
              <w:left w:w="108" w:type="dxa"/>
              <w:bottom w:w="0" w:type="dxa"/>
              <w:right w:w="108" w:type="dxa"/>
            </w:tcMar>
          </w:tcPr>
          <w:p w:rsidR="00731FB6" w:rsidRDefault="00731FB6">
            <w:pPr>
              <w:autoSpaceDE w:val="0"/>
              <w:autoSpaceDN w:val="0"/>
              <w:rPr>
                <w:sz w:val="18"/>
                <w:szCs w:val="20"/>
              </w:rPr>
            </w:pPr>
          </w:p>
        </w:tc>
      </w:tr>
    </w:tbl>
    <w:p w:rsidR="00B63743" w:rsidRDefault="00B63743"/>
    <w:sectPr w:rsidR="00B63743" w:rsidSect="00731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B6"/>
    <w:rsid w:val="00731FB6"/>
    <w:rsid w:val="00B6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Janes</dc:creator>
  <cp:lastModifiedBy>Debbie Janes</cp:lastModifiedBy>
  <cp:revision>1</cp:revision>
  <dcterms:created xsi:type="dcterms:W3CDTF">2019-05-13T14:42:00Z</dcterms:created>
  <dcterms:modified xsi:type="dcterms:W3CDTF">2019-05-13T14:43:00Z</dcterms:modified>
</cp:coreProperties>
</file>