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ABF" w:rsidRPr="003C05D3" w:rsidRDefault="00B53C8D" w:rsidP="003C05D3">
      <w:pPr>
        <w:jc w:val="center"/>
        <w:rPr>
          <w:rFonts w:ascii="Arial Rounded MT Bold" w:hAnsi="Arial Rounded MT Bold" w:cs="Arial"/>
        </w:rPr>
      </w:pPr>
      <w:bookmarkStart w:id="0" w:name="_GoBack"/>
      <w:bookmarkEnd w:id="0"/>
      <w:r>
        <w:rPr>
          <w:rFonts w:ascii="Arial Rounded MT Bold" w:hAnsi="Arial Rounded MT Bold" w:cs="Arial"/>
          <w:noProof/>
          <w:lang w:eastAsia="en-GB"/>
        </w:rPr>
        <w:drawing>
          <wp:inline distT="0" distB="0" distL="0" distR="0">
            <wp:extent cx="6645910" cy="1298683"/>
            <wp:effectExtent l="0" t="0" r="2540" b="0"/>
            <wp:docPr id="36" name="Picture 36" descr="C:\Users\head\AppData\Local\Microsoft\Windows\Temporary Internet Files\Content.Outlook\XRZIB7GF\Walter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ad\AppData\Local\Microsoft\Windows\Temporary Internet Files\Content.Outlook\XRZIB7GF\Walter Bann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298683"/>
                    </a:xfrm>
                    <a:prstGeom prst="rect">
                      <a:avLst/>
                    </a:prstGeom>
                    <a:noFill/>
                    <a:ln>
                      <a:noFill/>
                    </a:ln>
                  </pic:spPr>
                </pic:pic>
              </a:graphicData>
            </a:graphic>
          </wp:inline>
        </w:drawing>
      </w:r>
    </w:p>
    <w:p w:rsidR="00AC6ABF" w:rsidRDefault="00E724F5" w:rsidP="00985954">
      <w:pPr>
        <w:jc w:val="center"/>
        <w:rPr>
          <w:rFonts w:ascii="Arial" w:hAnsi="Arial" w:cs="Arial"/>
          <w:b/>
          <w:color w:val="C00000"/>
          <w:sz w:val="32"/>
        </w:rPr>
      </w:pPr>
      <w:r>
        <w:rPr>
          <w:rFonts w:ascii="Arial" w:hAnsi="Arial" w:cs="Arial"/>
          <w:b/>
          <w:color w:val="C00000"/>
          <w:sz w:val="32"/>
        </w:rPr>
        <w:t>Foundation Stage 2</w:t>
      </w:r>
      <w:r w:rsidR="003C05D3" w:rsidRPr="003C05D3">
        <w:rPr>
          <w:rFonts w:ascii="Arial" w:hAnsi="Arial" w:cs="Arial"/>
          <w:b/>
          <w:color w:val="C00000"/>
          <w:sz w:val="32"/>
        </w:rPr>
        <w:t xml:space="preserve"> at Walter Infant School and Nursery</w:t>
      </w:r>
    </w:p>
    <w:p w:rsidR="003C05D3" w:rsidRPr="003C05D3" w:rsidRDefault="003C05D3" w:rsidP="00985954">
      <w:pPr>
        <w:jc w:val="center"/>
        <w:rPr>
          <w:rFonts w:ascii="Arial" w:hAnsi="Arial" w:cs="Arial"/>
          <w:b/>
          <w:color w:val="C00000"/>
          <w:sz w:val="32"/>
        </w:rPr>
      </w:pPr>
      <w:r>
        <w:rPr>
          <w:rFonts w:ascii="Arial" w:hAnsi="Arial" w:cs="Arial"/>
          <w:b/>
          <w:color w:val="C00000"/>
          <w:sz w:val="32"/>
        </w:rPr>
        <w:t>Information for Parents and Carers</w:t>
      </w:r>
    </w:p>
    <w:p w:rsidR="00B249DA" w:rsidRPr="00412BDE" w:rsidRDefault="00E724F5" w:rsidP="00B249DA">
      <w:pPr>
        <w:jc w:val="center"/>
        <w:rPr>
          <w:rFonts w:ascii="Arial" w:hAnsi="Arial" w:cs="Arial"/>
          <w:i/>
          <w:noProof/>
          <w:sz w:val="32"/>
          <w:lang w:eastAsia="en-GB"/>
        </w:rPr>
      </w:pPr>
      <w:r w:rsidRPr="00412BDE">
        <w:rPr>
          <w:rFonts w:ascii="Arial" w:hAnsi="Arial" w:cs="Arial"/>
          <w:i/>
          <w:sz w:val="32"/>
        </w:rPr>
        <w:t>Walter Infant School and Nursery is an equitable, safe, secure and happy place to learn; our children grow as individuals in a stimulating and exciting environment which values respect, empathy, kindness, honesty and resilience</w:t>
      </w:r>
      <w:r w:rsidRPr="00412BDE">
        <w:rPr>
          <w:rFonts w:ascii="Arial" w:hAnsi="Arial" w:cs="Arial"/>
          <w:i/>
          <w:noProof/>
          <w:sz w:val="32"/>
          <w:lang w:eastAsia="en-GB"/>
        </w:rPr>
        <w:t>.</w:t>
      </w:r>
    </w:p>
    <w:p w:rsidR="00631AB9" w:rsidRPr="00985954" w:rsidRDefault="00631AB9" w:rsidP="00B249DA">
      <w:pPr>
        <w:jc w:val="center"/>
        <w:rPr>
          <w:rFonts w:ascii="Arial" w:hAnsi="Arial" w:cs="Arial"/>
          <w:sz w:val="32"/>
        </w:rPr>
      </w:pPr>
      <w:r>
        <w:rPr>
          <w:noProof/>
          <w:lang w:eastAsia="en-GB"/>
        </w:rPr>
        <w:drawing>
          <wp:inline distT="0" distB="0" distL="0" distR="0" wp14:anchorId="0902B418" wp14:editId="3AA15072">
            <wp:extent cx="5324475" cy="3971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24475" cy="3971925"/>
                    </a:xfrm>
                    <a:prstGeom prst="rect">
                      <a:avLst/>
                    </a:prstGeom>
                  </pic:spPr>
                </pic:pic>
              </a:graphicData>
            </a:graphic>
          </wp:inline>
        </w:drawing>
      </w:r>
    </w:p>
    <w:p w:rsidR="00AC6ABF" w:rsidRPr="00631AB9" w:rsidRDefault="00631AB9" w:rsidP="00631AB9">
      <w:pPr>
        <w:jc w:val="center"/>
        <w:rPr>
          <w:rFonts w:ascii="Arial Rounded MT Bold" w:hAnsi="Arial Rounded MT Bold" w:cs="Arial"/>
          <w:color w:val="A50021"/>
          <w:sz w:val="52"/>
        </w:rPr>
      </w:pPr>
      <w:r>
        <w:rPr>
          <w:rFonts w:ascii="Arial" w:hAnsi="Arial" w:cs="Arial"/>
          <w:b/>
          <w:color w:val="A50021"/>
          <w:sz w:val="52"/>
        </w:rPr>
        <w:t>W</w:t>
      </w:r>
      <w:r w:rsidR="00AC6ABF" w:rsidRPr="00985954">
        <w:rPr>
          <w:rFonts w:ascii="Arial" w:hAnsi="Arial" w:cs="Arial"/>
          <w:b/>
          <w:color w:val="A50021"/>
          <w:sz w:val="52"/>
        </w:rPr>
        <w:t>alter Infant School</w:t>
      </w:r>
      <w:r w:rsidR="003C05D3">
        <w:rPr>
          <w:rFonts w:ascii="Arial" w:hAnsi="Arial" w:cs="Arial"/>
          <w:b/>
          <w:color w:val="A50021"/>
          <w:sz w:val="52"/>
        </w:rPr>
        <w:t xml:space="preserve"> and Nursery</w:t>
      </w:r>
    </w:p>
    <w:p w:rsidR="00AC6ABF" w:rsidRPr="001C022B" w:rsidRDefault="00A2706C" w:rsidP="001C022B">
      <w:pPr>
        <w:pStyle w:val="NoSpacing"/>
        <w:jc w:val="center"/>
        <w:rPr>
          <w:rFonts w:ascii="Arial" w:hAnsi="Arial" w:cs="Arial"/>
          <w:b/>
          <w:sz w:val="28"/>
          <w:szCs w:val="28"/>
        </w:rPr>
      </w:pPr>
      <w:r w:rsidRPr="001C022B">
        <w:rPr>
          <w:rFonts w:ascii="Arial" w:hAnsi="Arial" w:cs="Arial"/>
          <w:b/>
          <w:sz w:val="28"/>
          <w:szCs w:val="28"/>
        </w:rPr>
        <w:t>Murray Road, Wokingham, RG41 2TA.</w:t>
      </w:r>
    </w:p>
    <w:p w:rsidR="00A2706C" w:rsidRDefault="00BD3358" w:rsidP="001C022B">
      <w:pPr>
        <w:pStyle w:val="NoSpacing"/>
        <w:jc w:val="cente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715584" behindDoc="0" locked="0" layoutInCell="1" allowOverlap="1">
                <wp:simplePos x="0" y="0"/>
                <wp:positionH relativeFrom="column">
                  <wp:posOffset>-171449</wp:posOffset>
                </wp:positionH>
                <wp:positionV relativeFrom="paragraph">
                  <wp:posOffset>95886</wp:posOffset>
                </wp:positionV>
                <wp:extent cx="1352550" cy="1066800"/>
                <wp:effectExtent l="38100" t="38100" r="38100" b="38100"/>
                <wp:wrapNone/>
                <wp:docPr id="101" name="Text Box 101"/>
                <wp:cNvGraphicFramePr/>
                <a:graphic xmlns:a="http://schemas.openxmlformats.org/drawingml/2006/main">
                  <a:graphicData uri="http://schemas.microsoft.com/office/word/2010/wordprocessingShape">
                    <wps:wsp>
                      <wps:cNvSpPr txBox="1"/>
                      <wps:spPr>
                        <a:xfrm>
                          <a:off x="0" y="0"/>
                          <a:ext cx="1352550" cy="1066800"/>
                        </a:xfrm>
                        <a:prstGeom prst="rect">
                          <a:avLst/>
                        </a:prstGeom>
                        <a:solidFill>
                          <a:schemeClr val="lt1"/>
                        </a:solidFill>
                        <a:ln w="7620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BD3358" w:rsidRDefault="00BD3358">
                            <w:r>
                              <w:rPr>
                                <w:noProof/>
                                <w:lang w:eastAsia="en-GB"/>
                              </w:rPr>
                              <w:drawing>
                                <wp:inline distT="0" distB="0" distL="0" distR="0">
                                  <wp:extent cx="1066800" cy="908818"/>
                                  <wp:effectExtent l="0" t="0" r="0" b="5715"/>
                                  <wp:docPr id="102" name="Picture 102" descr="https://s3-eu-west-1.amazonaws.com/production-eu-west-1/user_store/356440/user/kqUbhwB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production-eu-west-1/user_store/356440/user/kqUbhwBoZ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5432" cy="9076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1" o:spid="_x0000_s1026" type="#_x0000_t202" style="position:absolute;left:0;text-align:left;margin-left:-13.5pt;margin-top:7.55pt;width:106.5pt;height:8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" fillcolor="white [3201]" strokecolor="#c00000" strokeweight="6pt">
                <v:textbox>
                  <w:txbxContent>
                    <w:p w:rsidR="00BD3358" w:rsidRDefault="00BD3358">
                      <w:r>
                        <w:rPr>
                          <w:noProof/>
                          <w:lang w:eastAsia="en-GB"/>
                        </w:rPr>
                        <w:drawing>
                          <wp:inline distT="0" distB="0" distL="0" distR="0">
                            <wp:extent cx="1066800" cy="908818"/>
                            <wp:effectExtent l="0" t="0" r="0" b="5715"/>
                            <wp:docPr id="102" name="Picture 102" descr="https://s3-eu-west-1.amazonaws.com/production-eu-west-1/user_store/356440/user/kqUbhwBo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production-eu-west-1/user_store/356440/user/kqUbhwBoZ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5432" cy="907653"/>
                                    </a:xfrm>
                                    <a:prstGeom prst="rect">
                                      <a:avLst/>
                                    </a:prstGeom>
                                    <a:noFill/>
                                    <a:ln>
                                      <a:noFill/>
                                    </a:ln>
                                  </pic:spPr>
                                </pic:pic>
                              </a:graphicData>
                            </a:graphic>
                          </wp:inline>
                        </w:drawing>
                      </w:r>
                    </w:p>
                  </w:txbxContent>
                </v:textbox>
              </v:shape>
            </w:pict>
          </mc:Fallback>
        </mc:AlternateContent>
      </w:r>
      <w:r w:rsidR="00A2706C" w:rsidRPr="001C022B">
        <w:rPr>
          <w:rFonts w:ascii="Arial" w:hAnsi="Arial" w:cs="Arial"/>
          <w:b/>
          <w:sz w:val="28"/>
          <w:szCs w:val="28"/>
        </w:rPr>
        <w:t>Tel: 0118 978 0825</w:t>
      </w:r>
    </w:p>
    <w:p w:rsidR="001C022B" w:rsidRPr="001C022B" w:rsidRDefault="001C022B" w:rsidP="001C022B">
      <w:pPr>
        <w:pStyle w:val="NoSpacing"/>
        <w:jc w:val="center"/>
        <w:rPr>
          <w:rFonts w:ascii="Arial" w:hAnsi="Arial" w:cs="Arial"/>
          <w:b/>
          <w:sz w:val="28"/>
          <w:szCs w:val="28"/>
        </w:rPr>
      </w:pPr>
    </w:p>
    <w:p w:rsidR="00A2706C" w:rsidRPr="001C022B" w:rsidRDefault="00691EC8" w:rsidP="001C022B">
      <w:pPr>
        <w:pStyle w:val="NoSpacing"/>
        <w:jc w:val="center"/>
        <w:rPr>
          <w:rFonts w:ascii="Arial" w:hAnsi="Arial" w:cs="Arial"/>
          <w:b/>
          <w:sz w:val="28"/>
          <w:szCs w:val="28"/>
        </w:rPr>
      </w:pPr>
      <w:hyperlink r:id="rId13" w:history="1">
        <w:r w:rsidR="00A2706C" w:rsidRPr="001C022B">
          <w:rPr>
            <w:rStyle w:val="Hyperlink"/>
            <w:rFonts w:ascii="Arial" w:hAnsi="Arial" w:cs="Arial"/>
            <w:b/>
            <w:sz w:val="28"/>
            <w:szCs w:val="28"/>
          </w:rPr>
          <w:t>www.walter.wokingham.sch.uk</w:t>
        </w:r>
      </w:hyperlink>
    </w:p>
    <w:p w:rsidR="00A2706C" w:rsidRDefault="00691EC8" w:rsidP="001C022B">
      <w:pPr>
        <w:pStyle w:val="NoSpacing"/>
        <w:jc w:val="center"/>
        <w:rPr>
          <w:rStyle w:val="Hyperlink"/>
          <w:rFonts w:ascii="Arial" w:hAnsi="Arial" w:cs="Arial"/>
          <w:b/>
          <w:sz w:val="28"/>
          <w:szCs w:val="28"/>
        </w:rPr>
      </w:pPr>
      <w:hyperlink r:id="rId14" w:history="1">
        <w:r w:rsidR="00A2706C" w:rsidRPr="001C022B">
          <w:rPr>
            <w:rStyle w:val="Hyperlink"/>
            <w:rFonts w:ascii="Arial" w:hAnsi="Arial" w:cs="Arial"/>
            <w:b/>
            <w:sz w:val="28"/>
            <w:szCs w:val="28"/>
          </w:rPr>
          <w:t>admin@walter.wokingham.sch.uk</w:t>
        </w:r>
      </w:hyperlink>
    </w:p>
    <w:p w:rsidR="001C022B" w:rsidRPr="001C022B" w:rsidRDefault="001C022B" w:rsidP="001C022B">
      <w:pPr>
        <w:pStyle w:val="NoSpacing"/>
        <w:jc w:val="center"/>
        <w:rPr>
          <w:rFonts w:ascii="Arial" w:hAnsi="Arial" w:cs="Arial"/>
          <w:b/>
          <w:sz w:val="28"/>
          <w:szCs w:val="28"/>
        </w:rPr>
      </w:pPr>
    </w:p>
    <w:p w:rsidR="001C022B" w:rsidRDefault="00A2706C" w:rsidP="001C022B">
      <w:pPr>
        <w:pStyle w:val="NoSpacing"/>
        <w:jc w:val="center"/>
        <w:rPr>
          <w:rFonts w:ascii="Arial" w:hAnsi="Arial" w:cs="Arial"/>
          <w:b/>
          <w:sz w:val="28"/>
          <w:szCs w:val="28"/>
        </w:rPr>
      </w:pPr>
      <w:r w:rsidRPr="001C022B">
        <w:rPr>
          <w:rFonts w:ascii="Arial" w:hAnsi="Arial" w:cs="Arial"/>
          <w:b/>
          <w:sz w:val="28"/>
          <w:szCs w:val="28"/>
        </w:rPr>
        <w:t>Headteacher: Mrs Judy Wheeler</w:t>
      </w:r>
    </w:p>
    <w:p w:rsidR="001C022B" w:rsidRDefault="001C022B" w:rsidP="001C022B">
      <w:pPr>
        <w:pStyle w:val="NoSpacing"/>
        <w:jc w:val="center"/>
        <w:rPr>
          <w:rFonts w:ascii="Arial" w:hAnsi="Arial" w:cs="Arial"/>
          <w:b/>
          <w:sz w:val="28"/>
          <w:szCs w:val="28"/>
        </w:rPr>
      </w:pPr>
    </w:p>
    <w:p w:rsidR="00A2706C" w:rsidRPr="00985954" w:rsidRDefault="001C022B" w:rsidP="001C022B">
      <w:pPr>
        <w:pStyle w:val="NoSpacing"/>
        <w:jc w:val="center"/>
        <w:rPr>
          <w:rFonts w:ascii="Arial Rounded MT Bold" w:hAnsi="Arial Rounded MT Bold"/>
        </w:rPr>
      </w:pPr>
      <w:r>
        <w:rPr>
          <w:rFonts w:ascii="Arial" w:hAnsi="Arial" w:cs="Arial"/>
          <w:b/>
          <w:i/>
          <w:color w:val="C00000"/>
          <w:sz w:val="36"/>
          <w:szCs w:val="36"/>
        </w:rPr>
        <w:t>‘To Be the Best I Can Be’</w:t>
      </w:r>
      <w:r w:rsidR="00A2706C">
        <w:rPr>
          <w:rFonts w:ascii="Arial Rounded MT Bold" w:hAnsi="Arial Rounded MT Bold"/>
        </w:rPr>
        <w:br w:type="page"/>
      </w:r>
    </w:p>
    <w:p w:rsidR="00AC6ABF" w:rsidRPr="00082035" w:rsidRDefault="00082035" w:rsidP="00082035">
      <w:pPr>
        <w:rPr>
          <w:rFonts w:ascii="Arial" w:hAnsi="Arial" w:cs="Arial"/>
          <w:b/>
          <w:color w:val="C00000"/>
          <w:sz w:val="24"/>
          <w:szCs w:val="24"/>
        </w:rPr>
      </w:pPr>
      <w:r>
        <w:rPr>
          <w:rFonts w:ascii="Arial" w:hAnsi="Arial" w:cs="Arial"/>
          <w:b/>
          <w:color w:val="C00000"/>
          <w:sz w:val="24"/>
          <w:szCs w:val="24"/>
        </w:rPr>
        <w:lastRenderedPageBreak/>
        <w:t>Welcome</w:t>
      </w:r>
      <w:r w:rsidR="001C022B">
        <w:rPr>
          <w:rFonts w:ascii="Arial" w:hAnsi="Arial" w:cs="Arial"/>
          <w:b/>
          <w:color w:val="C00000"/>
          <w:sz w:val="24"/>
          <w:szCs w:val="24"/>
        </w:rPr>
        <w:t xml:space="preserve"> to our new children and their families</w:t>
      </w:r>
    </w:p>
    <w:p w:rsidR="00A96806" w:rsidRPr="003A464D" w:rsidRDefault="00486FD9" w:rsidP="00A96806">
      <w:pPr>
        <w:rPr>
          <w:rFonts w:ascii="Arial" w:hAnsi="Arial" w:cs="Arial"/>
          <w:sz w:val="24"/>
          <w:szCs w:val="24"/>
        </w:rPr>
      </w:pPr>
      <w:r>
        <w:rPr>
          <w:rFonts w:ascii="Arial" w:hAnsi="Arial" w:cs="Arial"/>
          <w:sz w:val="24"/>
          <w:szCs w:val="24"/>
        </w:rPr>
        <w:t xml:space="preserve">Welcome to Walter Infant School and Nursery; </w:t>
      </w:r>
      <w:r w:rsidR="0014629F">
        <w:rPr>
          <w:rFonts w:ascii="Arial" w:hAnsi="Arial" w:cs="Arial"/>
          <w:sz w:val="24"/>
          <w:szCs w:val="24"/>
        </w:rPr>
        <w:t xml:space="preserve">I hope that this booklet will answer many of your questions.  If you require any further information, please do not hesitate to contact Mrs Janes or Mrs Hemmings in the school office on </w:t>
      </w:r>
      <w:hyperlink r:id="rId15" w:history="1">
        <w:r w:rsidR="0014629F" w:rsidRPr="0032714B">
          <w:rPr>
            <w:rStyle w:val="Hyperlink"/>
            <w:rFonts w:ascii="Arial" w:hAnsi="Arial" w:cs="Arial"/>
            <w:sz w:val="24"/>
            <w:szCs w:val="24"/>
          </w:rPr>
          <w:t>admin@walter.wokingham.sch.uk</w:t>
        </w:r>
      </w:hyperlink>
      <w:r w:rsidR="0014629F">
        <w:rPr>
          <w:rFonts w:ascii="Arial" w:hAnsi="Arial" w:cs="Arial"/>
          <w:sz w:val="24"/>
          <w:szCs w:val="24"/>
        </w:rPr>
        <w:t xml:space="preserve"> at any</w:t>
      </w:r>
      <w:r w:rsidR="00082035">
        <w:rPr>
          <w:rFonts w:ascii="Arial" w:hAnsi="Arial" w:cs="Arial"/>
          <w:sz w:val="24"/>
          <w:szCs w:val="24"/>
        </w:rPr>
        <w:t xml:space="preserve"> </w:t>
      </w:r>
      <w:r w:rsidR="0014629F">
        <w:rPr>
          <w:rFonts w:ascii="Arial" w:hAnsi="Arial" w:cs="Arial"/>
          <w:sz w:val="24"/>
          <w:szCs w:val="24"/>
        </w:rPr>
        <w:t>time.</w:t>
      </w:r>
    </w:p>
    <w:p w:rsidR="00A96806" w:rsidRPr="00082035" w:rsidRDefault="00A54D1B" w:rsidP="003A464D">
      <w:pPr>
        <w:pStyle w:val="NoSpacing"/>
        <w:rPr>
          <w:rFonts w:ascii="Arial" w:hAnsi="Arial" w:cs="Arial"/>
          <w:b/>
          <w:color w:val="C00000"/>
          <w:sz w:val="24"/>
          <w:szCs w:val="24"/>
        </w:rPr>
      </w:pPr>
      <w:r w:rsidRPr="00082035">
        <w:rPr>
          <w:rFonts w:ascii="Arial" w:hAnsi="Arial" w:cs="Arial"/>
          <w:b/>
          <w:color w:val="C00000"/>
          <w:sz w:val="24"/>
          <w:szCs w:val="24"/>
        </w:rPr>
        <w:t>Mrs Jessica Bennette</w:t>
      </w:r>
    </w:p>
    <w:p w:rsidR="00A96806" w:rsidRPr="003A464D" w:rsidRDefault="00A54D1B" w:rsidP="003A464D">
      <w:pPr>
        <w:pStyle w:val="NoSpacing"/>
        <w:rPr>
          <w:rFonts w:ascii="Arial" w:hAnsi="Arial" w:cs="Arial"/>
          <w:b/>
          <w:sz w:val="24"/>
          <w:szCs w:val="24"/>
        </w:rPr>
      </w:pPr>
      <w:r w:rsidRPr="00082035">
        <w:rPr>
          <w:rFonts w:ascii="Arial" w:hAnsi="Arial" w:cs="Arial"/>
          <w:b/>
          <w:color w:val="C00000"/>
          <w:sz w:val="24"/>
          <w:szCs w:val="24"/>
        </w:rPr>
        <w:t>Foundation Leader</w:t>
      </w:r>
    </w:p>
    <w:p w:rsidR="005D1AAF" w:rsidRPr="00082035" w:rsidRDefault="005D1AAF" w:rsidP="00082035">
      <w:pPr>
        <w:rPr>
          <w:rFonts w:ascii="Arial" w:hAnsi="Arial" w:cs="Arial"/>
          <w:color w:val="C00000"/>
          <w:sz w:val="24"/>
          <w:szCs w:val="24"/>
        </w:rPr>
      </w:pPr>
    </w:p>
    <w:p w:rsidR="001E2AB1" w:rsidRDefault="004E685B" w:rsidP="0086520F">
      <w:pPr>
        <w:rPr>
          <w:rFonts w:ascii="Arial" w:hAnsi="Arial" w:cs="Arial"/>
          <w:b/>
          <w:color w:val="C00000"/>
          <w:sz w:val="24"/>
          <w:szCs w:val="24"/>
        </w:rPr>
      </w:pPr>
      <w:r w:rsidRPr="004E685B">
        <w:rPr>
          <w:rFonts w:ascii="Arial" w:hAnsi="Arial" w:cs="Arial"/>
          <w:b/>
          <w:color w:val="C00000"/>
          <w:sz w:val="24"/>
          <w:szCs w:val="24"/>
        </w:rPr>
        <w:t>Our Staff Team and Classes</w:t>
      </w:r>
    </w:p>
    <w:tbl>
      <w:tblPr>
        <w:tblStyle w:val="TableGrid"/>
        <w:tblpPr w:leftFromText="180" w:rightFromText="180" w:vertAnchor="text" w:horzAnchor="margin" w:tblpY="68"/>
        <w:tblW w:w="0" w:type="auto"/>
        <w:tblLook w:val="04A0" w:firstRow="1" w:lastRow="0" w:firstColumn="1" w:lastColumn="0" w:noHBand="0" w:noVBand="1"/>
      </w:tblPr>
      <w:tblGrid>
        <w:gridCol w:w="2235"/>
        <w:gridCol w:w="2551"/>
        <w:gridCol w:w="2693"/>
        <w:gridCol w:w="2694"/>
      </w:tblGrid>
      <w:tr w:rsidR="007A2639" w:rsidTr="007A2639">
        <w:tc>
          <w:tcPr>
            <w:tcW w:w="2235" w:type="dxa"/>
          </w:tcPr>
          <w:p w:rsidR="007A2639" w:rsidRDefault="007A2639" w:rsidP="004E685B">
            <w:pP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698176" behindDoc="0" locked="0" layoutInCell="1" allowOverlap="1" wp14:anchorId="2CEA9225" wp14:editId="3DF56CCF">
                      <wp:simplePos x="0" y="0"/>
                      <wp:positionH relativeFrom="column">
                        <wp:posOffset>85725</wp:posOffset>
                      </wp:positionH>
                      <wp:positionV relativeFrom="paragraph">
                        <wp:posOffset>87630</wp:posOffset>
                      </wp:positionV>
                      <wp:extent cx="1057275" cy="10763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105727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639" w:rsidRDefault="007A2639">
                                  <w:r>
                                    <w:rPr>
                                      <w:noProof/>
                                      <w:lang w:eastAsia="en-GB"/>
                                    </w:rPr>
                                    <w:drawing>
                                      <wp:inline distT="0" distB="0" distL="0" distR="0" wp14:anchorId="7167249B" wp14:editId="1CF4345D">
                                        <wp:extent cx="981075" cy="962025"/>
                                        <wp:effectExtent l="0" t="0" r="9525" b="9525"/>
                                        <wp:docPr id="66" name="Picture 66"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5566" cy="9664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A9225" id="Text Box 14" o:spid="_x0000_s1027" type="#_x0000_t202" style="position:absolute;margin-left:6.75pt;margin-top:6.9pt;width:83.25pt;height:84.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" fillcolor="white [3201]" strokeweight=".5pt">
                      <v:textbox>
                        <w:txbxContent>
                          <w:p w:rsidR="007A2639" w:rsidRDefault="007A2639">
                            <w:r>
                              <w:rPr>
                                <w:noProof/>
                                <w:lang w:eastAsia="en-GB"/>
                              </w:rPr>
                              <w:drawing>
                                <wp:inline distT="0" distB="0" distL="0" distR="0" wp14:anchorId="7167249B" wp14:editId="1CF4345D">
                                  <wp:extent cx="981075" cy="962025"/>
                                  <wp:effectExtent l="0" t="0" r="9525" b="9525"/>
                                  <wp:docPr id="66" name="Picture 66"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66" cy="966429"/>
                                          </a:xfrm>
                                          <a:prstGeom prst="rect">
                                            <a:avLst/>
                                          </a:prstGeom>
                                          <a:noFill/>
                                          <a:ln>
                                            <a:noFill/>
                                          </a:ln>
                                        </pic:spPr>
                                      </pic:pic>
                                    </a:graphicData>
                                  </a:graphic>
                                </wp:inline>
                              </w:drawing>
                            </w:r>
                          </w:p>
                        </w:txbxContent>
                      </v:textbox>
                    </v:shape>
                  </w:pict>
                </mc:Fallback>
              </mc:AlternateContent>
            </w: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699200" behindDoc="0" locked="0" layoutInCell="1" allowOverlap="1" wp14:anchorId="0B5C1319" wp14:editId="66556E03">
                      <wp:simplePos x="0" y="0"/>
                      <wp:positionH relativeFrom="column">
                        <wp:posOffset>85725</wp:posOffset>
                      </wp:positionH>
                      <wp:positionV relativeFrom="paragraph">
                        <wp:posOffset>70485</wp:posOffset>
                      </wp:positionV>
                      <wp:extent cx="1057275" cy="31432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05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639" w:rsidRPr="004E685B" w:rsidRDefault="007A2639" w:rsidP="004E685B">
                                  <w:pPr>
                                    <w:jc w:val="center"/>
                                    <w:rPr>
                                      <w:rFonts w:ascii="Arial" w:hAnsi="Arial" w:cs="Arial"/>
                                      <w:b/>
                                      <w:color w:val="C00000"/>
                                      <w:sz w:val="24"/>
                                      <w:szCs w:val="24"/>
                                    </w:rPr>
                                  </w:pPr>
                                  <w:r>
                                    <w:rPr>
                                      <w:rFonts w:ascii="Arial" w:hAnsi="Arial" w:cs="Arial"/>
                                      <w:b/>
                                      <w:color w:val="C00000"/>
                                      <w:sz w:val="24"/>
                                      <w:szCs w:val="24"/>
                                    </w:rPr>
                                    <w:t>Dove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C1319" id="Text Box 17" o:spid="_x0000_s1028" type="#_x0000_t202" style="position:absolute;margin-left:6.75pt;margin-top:5.55pt;width:83.2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" fillcolor="white [3201]" strokeweight=".5pt">
                      <v:textbox>
                        <w:txbxContent>
                          <w:p w:rsidR="007A2639" w:rsidRPr="004E685B" w:rsidRDefault="007A2639" w:rsidP="004E685B">
                            <w:pPr>
                              <w:jc w:val="center"/>
                              <w:rPr>
                                <w:rFonts w:ascii="Arial" w:hAnsi="Arial" w:cs="Arial"/>
                                <w:b/>
                                <w:color w:val="C00000"/>
                                <w:sz w:val="24"/>
                                <w:szCs w:val="24"/>
                              </w:rPr>
                            </w:pPr>
                            <w:r>
                              <w:rPr>
                                <w:rFonts w:ascii="Arial" w:hAnsi="Arial" w:cs="Arial"/>
                                <w:b/>
                                <w:color w:val="C00000"/>
                                <w:sz w:val="24"/>
                                <w:szCs w:val="24"/>
                              </w:rPr>
                              <w:t>Dove</w:t>
                            </w:r>
                          </w:p>
                        </w:txbxContent>
                      </v:textbox>
                    </v:shape>
                  </w:pict>
                </mc:Fallback>
              </mc:AlternateContent>
            </w: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tc>
        <w:tc>
          <w:tcPr>
            <w:tcW w:w="2551" w:type="dxa"/>
          </w:tcPr>
          <w:p w:rsidR="007A2639" w:rsidRDefault="007A2639" w:rsidP="007A2639">
            <w:pPr>
              <w:jc w:val="center"/>
              <w:rPr>
                <w:rFonts w:ascii="Arial" w:hAnsi="Arial" w:cs="Arial"/>
                <w:b/>
                <w:sz w:val="24"/>
                <w:szCs w:val="24"/>
              </w:rPr>
            </w:pPr>
            <w:r>
              <w:rPr>
                <w:rFonts w:ascii="Arial" w:hAnsi="Arial" w:cs="Arial"/>
                <w:b/>
                <w:sz w:val="24"/>
                <w:szCs w:val="24"/>
              </w:rPr>
              <w:t>Class Teacher</w:t>
            </w:r>
          </w:p>
          <w:p w:rsidR="007A2639" w:rsidRDefault="007A2639" w:rsidP="007A2639">
            <w:pPr>
              <w:jc w:val="center"/>
              <w:rPr>
                <w:rFonts w:ascii="Arial" w:hAnsi="Arial" w:cs="Arial"/>
                <w:b/>
                <w:sz w:val="24"/>
                <w:szCs w:val="24"/>
              </w:rPr>
            </w:pPr>
            <w:r>
              <w:rPr>
                <w:rFonts w:ascii="Arial" w:hAnsi="Arial" w:cs="Arial"/>
                <w:b/>
                <w:sz w:val="24"/>
                <w:szCs w:val="24"/>
              </w:rPr>
              <w:t>Mrs Bennette</w:t>
            </w:r>
          </w:p>
          <w:p w:rsidR="007A2639" w:rsidRPr="007A2639" w:rsidRDefault="007A2639" w:rsidP="007A2639">
            <w:pPr>
              <w:jc w:val="center"/>
              <w:rPr>
                <w:rFonts w:ascii="Arial" w:hAnsi="Arial" w:cs="Arial"/>
                <w:b/>
                <w:sz w:val="24"/>
                <w:szCs w:val="24"/>
              </w:rPr>
            </w:pPr>
            <w:r>
              <w:rPr>
                <w:rFonts w:ascii="Arial" w:hAnsi="Arial" w:cs="Arial"/>
                <w:b/>
                <w:noProof/>
                <w:sz w:val="24"/>
                <w:szCs w:val="24"/>
                <w:lang w:eastAsia="en-GB"/>
              </w:rPr>
              <w:drawing>
                <wp:inline distT="0" distB="0" distL="0" distR="0">
                  <wp:extent cx="1076325" cy="1383847"/>
                  <wp:effectExtent l="0" t="0" r="0" b="6985"/>
                  <wp:docPr id="69" name="Picture 69" descr="C:\Users\head\AppData\Local\Microsoft\Windows\Temporary Internet Files\Content.Outlook\XRZIB7GF\HTL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ad\AppData\Local\Microsoft\Windows\Temporary Internet Files\Content.Outlook\XRZIB7GF\HTL0004.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1383847"/>
                          </a:xfrm>
                          <a:prstGeom prst="rect">
                            <a:avLst/>
                          </a:prstGeom>
                          <a:noFill/>
                          <a:ln>
                            <a:noFill/>
                          </a:ln>
                        </pic:spPr>
                      </pic:pic>
                    </a:graphicData>
                  </a:graphic>
                </wp:inline>
              </w:drawing>
            </w:r>
          </w:p>
        </w:tc>
        <w:tc>
          <w:tcPr>
            <w:tcW w:w="2693" w:type="dxa"/>
          </w:tcPr>
          <w:p w:rsidR="007A2639" w:rsidRDefault="007A2639" w:rsidP="007A2639">
            <w:pPr>
              <w:jc w:val="center"/>
              <w:rPr>
                <w:rFonts w:ascii="Arial" w:hAnsi="Arial" w:cs="Arial"/>
                <w:b/>
                <w:sz w:val="24"/>
                <w:szCs w:val="24"/>
              </w:rPr>
            </w:pPr>
            <w:r>
              <w:rPr>
                <w:rFonts w:ascii="Arial" w:hAnsi="Arial" w:cs="Arial"/>
                <w:b/>
                <w:sz w:val="24"/>
                <w:szCs w:val="24"/>
              </w:rPr>
              <w:t>LSA</w:t>
            </w:r>
          </w:p>
          <w:p w:rsidR="007A2639" w:rsidRDefault="007A2639" w:rsidP="007A2639">
            <w:pPr>
              <w:jc w:val="center"/>
              <w:rPr>
                <w:rFonts w:ascii="Arial" w:hAnsi="Arial" w:cs="Arial"/>
                <w:b/>
                <w:sz w:val="24"/>
                <w:szCs w:val="24"/>
              </w:rPr>
            </w:pPr>
            <w:r>
              <w:rPr>
                <w:rFonts w:ascii="Arial" w:hAnsi="Arial" w:cs="Arial"/>
                <w:b/>
                <w:sz w:val="24"/>
                <w:szCs w:val="24"/>
              </w:rPr>
              <w:t>Mrs Althorp</w:t>
            </w:r>
          </w:p>
          <w:p w:rsidR="007A2639" w:rsidRPr="007A2639" w:rsidRDefault="007A2639" w:rsidP="007A2639">
            <w:pPr>
              <w:jc w:val="center"/>
              <w:rPr>
                <w:rFonts w:ascii="Arial" w:hAnsi="Arial" w:cs="Arial"/>
                <w:b/>
                <w:sz w:val="24"/>
                <w:szCs w:val="24"/>
              </w:rPr>
            </w:pPr>
            <w:r>
              <w:rPr>
                <w:rFonts w:ascii="Arial" w:hAnsi="Arial" w:cs="Arial"/>
                <w:b/>
                <w:noProof/>
                <w:sz w:val="24"/>
                <w:szCs w:val="24"/>
                <w:lang w:eastAsia="en-GB"/>
              </w:rPr>
              <w:drawing>
                <wp:inline distT="0" distB="0" distL="0" distR="0">
                  <wp:extent cx="1076325" cy="1383846"/>
                  <wp:effectExtent l="0" t="0" r="0" b="6985"/>
                  <wp:docPr id="71" name="Picture 71" descr="C:\Users\head\AppData\Local\Microsoft\Windows\Temporary Internet Files\Content.Outlook\XRZIB7GF\HTL00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ad\AppData\Local\Microsoft\Windows\Temporary Internet Files\Content.Outlook\XRZIB7GF\HTL0063.b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6325" cy="1383846"/>
                          </a:xfrm>
                          <a:prstGeom prst="rect">
                            <a:avLst/>
                          </a:prstGeom>
                          <a:noFill/>
                          <a:ln>
                            <a:noFill/>
                          </a:ln>
                        </pic:spPr>
                      </pic:pic>
                    </a:graphicData>
                  </a:graphic>
                </wp:inline>
              </w:drawing>
            </w:r>
          </w:p>
        </w:tc>
        <w:tc>
          <w:tcPr>
            <w:tcW w:w="2694" w:type="dxa"/>
          </w:tcPr>
          <w:p w:rsidR="007A2639" w:rsidRDefault="007A2639" w:rsidP="007A2639">
            <w:pPr>
              <w:jc w:val="center"/>
              <w:rPr>
                <w:rFonts w:ascii="Arial" w:hAnsi="Arial" w:cs="Arial"/>
                <w:b/>
                <w:sz w:val="24"/>
                <w:szCs w:val="24"/>
              </w:rPr>
            </w:pPr>
            <w:r>
              <w:rPr>
                <w:rFonts w:ascii="Arial" w:hAnsi="Arial" w:cs="Arial"/>
                <w:b/>
                <w:sz w:val="24"/>
                <w:szCs w:val="24"/>
              </w:rPr>
              <w:t>LSA for FS2</w:t>
            </w:r>
          </w:p>
          <w:p w:rsidR="007A2639" w:rsidRDefault="007A2639" w:rsidP="007A2639">
            <w:pPr>
              <w:jc w:val="center"/>
              <w:rPr>
                <w:rFonts w:ascii="Arial" w:hAnsi="Arial" w:cs="Arial"/>
                <w:b/>
                <w:sz w:val="24"/>
                <w:szCs w:val="24"/>
              </w:rPr>
            </w:pPr>
            <w:r>
              <w:rPr>
                <w:rFonts w:ascii="Arial" w:hAnsi="Arial" w:cs="Arial"/>
                <w:b/>
                <w:sz w:val="24"/>
                <w:szCs w:val="24"/>
              </w:rPr>
              <w:t>Mrs Adams Price</w:t>
            </w:r>
          </w:p>
          <w:p w:rsidR="007A2639" w:rsidRDefault="007A2639" w:rsidP="007A2639">
            <w:pPr>
              <w:jc w:val="center"/>
              <w:rPr>
                <w:rFonts w:ascii="Arial" w:hAnsi="Arial" w:cs="Arial"/>
                <w:b/>
                <w:sz w:val="24"/>
                <w:szCs w:val="24"/>
              </w:rPr>
            </w:pPr>
            <w:r>
              <w:rPr>
                <w:rFonts w:ascii="Arial" w:hAnsi="Arial" w:cs="Arial"/>
                <w:b/>
                <w:noProof/>
                <w:sz w:val="24"/>
                <w:szCs w:val="24"/>
                <w:lang w:eastAsia="en-GB"/>
              </w:rPr>
              <w:drawing>
                <wp:inline distT="0" distB="0" distL="0" distR="0">
                  <wp:extent cx="1074208" cy="1381125"/>
                  <wp:effectExtent l="0" t="0" r="0" b="0"/>
                  <wp:docPr id="70" name="Picture 70" descr="C:\Users\head\AppData\Local\Microsoft\Windows\Temporary Internet Files\Content.Outlook\XRZIB7GF\HTL006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ad\AppData\Local\Microsoft\Windows\Temporary Internet Files\Content.Outlook\XRZIB7GF\HTL0060.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4208" cy="1381125"/>
                          </a:xfrm>
                          <a:prstGeom prst="rect">
                            <a:avLst/>
                          </a:prstGeom>
                          <a:noFill/>
                          <a:ln>
                            <a:noFill/>
                          </a:ln>
                        </pic:spPr>
                      </pic:pic>
                    </a:graphicData>
                  </a:graphic>
                </wp:inline>
              </w:drawing>
            </w:r>
          </w:p>
          <w:p w:rsidR="007A2639" w:rsidRPr="007A2639" w:rsidRDefault="007A2639" w:rsidP="007A2639">
            <w:pPr>
              <w:jc w:val="center"/>
              <w:rPr>
                <w:rFonts w:ascii="Arial" w:hAnsi="Arial" w:cs="Arial"/>
                <w:b/>
                <w:sz w:val="24"/>
                <w:szCs w:val="24"/>
              </w:rPr>
            </w:pPr>
          </w:p>
        </w:tc>
      </w:tr>
      <w:tr w:rsidR="007A2639" w:rsidTr="007A2639">
        <w:tc>
          <w:tcPr>
            <w:tcW w:w="2235" w:type="dxa"/>
          </w:tcPr>
          <w:p w:rsidR="007A2639" w:rsidRDefault="007A2639" w:rsidP="004E685B">
            <w:pP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00224" behindDoc="0" locked="0" layoutInCell="1" allowOverlap="1" wp14:anchorId="3AC54A80" wp14:editId="3DC7EB2A">
                      <wp:simplePos x="0" y="0"/>
                      <wp:positionH relativeFrom="column">
                        <wp:posOffset>85725</wp:posOffset>
                      </wp:positionH>
                      <wp:positionV relativeFrom="paragraph">
                        <wp:posOffset>100330</wp:posOffset>
                      </wp:positionV>
                      <wp:extent cx="1057275" cy="102870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10572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639" w:rsidRDefault="007A2639">
                                  <w:r>
                                    <w:rPr>
                                      <w:noProof/>
                                      <w:lang w:eastAsia="en-GB"/>
                                    </w:rPr>
                                    <w:drawing>
                                      <wp:inline distT="0" distB="0" distL="0" distR="0" wp14:anchorId="0D0E3AE7" wp14:editId="75F660EB">
                                        <wp:extent cx="962025" cy="904875"/>
                                        <wp:effectExtent l="0" t="0" r="9525" b="9525"/>
                                        <wp:docPr id="67" name="Picture 67"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3609" cy="906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C54A80" id="Text Box 32" o:spid="_x0000_s1029" type="#_x0000_t202" style="position:absolute;margin-left:6.75pt;margin-top:7.9pt;width:83.25pt;height:8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" fillcolor="white [3201]" strokeweight=".5pt">
                      <v:textbox>
                        <w:txbxContent>
                          <w:p w:rsidR="007A2639" w:rsidRDefault="007A2639">
                            <w:r>
                              <w:rPr>
                                <w:noProof/>
                                <w:lang w:eastAsia="en-GB"/>
                              </w:rPr>
                              <w:drawing>
                                <wp:inline distT="0" distB="0" distL="0" distR="0" wp14:anchorId="0D0E3AE7" wp14:editId="75F660EB">
                                  <wp:extent cx="962025" cy="904875"/>
                                  <wp:effectExtent l="0" t="0" r="9525" b="9525"/>
                                  <wp:docPr id="67" name="Picture 67"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3609" cy="906365"/>
                                          </a:xfrm>
                                          <a:prstGeom prst="rect">
                                            <a:avLst/>
                                          </a:prstGeom>
                                          <a:noFill/>
                                          <a:ln>
                                            <a:noFill/>
                                          </a:ln>
                                        </pic:spPr>
                                      </pic:pic>
                                    </a:graphicData>
                                  </a:graphic>
                                </wp:inline>
                              </w:drawing>
                            </w:r>
                          </w:p>
                        </w:txbxContent>
                      </v:textbox>
                    </v:shape>
                  </w:pict>
                </mc:Fallback>
              </mc:AlternateContent>
            </w: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01248" behindDoc="0" locked="0" layoutInCell="1" allowOverlap="1" wp14:anchorId="39957BDB" wp14:editId="36BD52FB">
                      <wp:simplePos x="0" y="0"/>
                      <wp:positionH relativeFrom="column">
                        <wp:posOffset>85725</wp:posOffset>
                      </wp:positionH>
                      <wp:positionV relativeFrom="paragraph">
                        <wp:posOffset>64135</wp:posOffset>
                      </wp:positionV>
                      <wp:extent cx="1057275" cy="31432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057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639" w:rsidRPr="004E685B" w:rsidRDefault="007A2639" w:rsidP="004E685B">
                                  <w:pPr>
                                    <w:jc w:val="center"/>
                                    <w:rPr>
                                      <w:rFonts w:ascii="Arial" w:hAnsi="Arial" w:cs="Arial"/>
                                      <w:b/>
                                      <w:color w:val="C00000"/>
                                      <w:sz w:val="24"/>
                                      <w:szCs w:val="24"/>
                                    </w:rPr>
                                  </w:pPr>
                                  <w:r w:rsidRPr="004E685B">
                                    <w:rPr>
                                      <w:rFonts w:ascii="Arial" w:hAnsi="Arial" w:cs="Arial"/>
                                      <w:b/>
                                      <w:color w:val="C00000"/>
                                      <w:sz w:val="24"/>
                                      <w:szCs w:val="24"/>
                                    </w:rPr>
                                    <w:t>Magpie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57BDB" id="Text Box 33" o:spid="_x0000_s1030" type="#_x0000_t202" style="position:absolute;margin-left:6.75pt;margin-top:5.05pt;width:83.25pt;height:24.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" fillcolor="white [3201]" strokeweight=".5pt">
                      <v:textbox>
                        <w:txbxContent>
                          <w:p w:rsidR="007A2639" w:rsidRPr="004E685B" w:rsidRDefault="007A2639" w:rsidP="004E685B">
                            <w:pPr>
                              <w:jc w:val="center"/>
                              <w:rPr>
                                <w:rFonts w:ascii="Arial" w:hAnsi="Arial" w:cs="Arial"/>
                                <w:b/>
                                <w:color w:val="C00000"/>
                                <w:sz w:val="24"/>
                                <w:szCs w:val="24"/>
                              </w:rPr>
                            </w:pPr>
                            <w:r w:rsidRPr="004E685B">
                              <w:rPr>
                                <w:rFonts w:ascii="Arial" w:hAnsi="Arial" w:cs="Arial"/>
                                <w:b/>
                                <w:color w:val="C00000"/>
                                <w:sz w:val="24"/>
                                <w:szCs w:val="24"/>
                              </w:rPr>
                              <w:t>Magpie</w:t>
                            </w:r>
                          </w:p>
                        </w:txbxContent>
                      </v:textbox>
                    </v:shape>
                  </w:pict>
                </mc:Fallback>
              </mc:AlternateContent>
            </w: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tc>
        <w:tc>
          <w:tcPr>
            <w:tcW w:w="2551" w:type="dxa"/>
          </w:tcPr>
          <w:p w:rsidR="007A2639" w:rsidRDefault="007A2639" w:rsidP="007A2639">
            <w:pPr>
              <w:jc w:val="center"/>
              <w:rPr>
                <w:rFonts w:ascii="Arial" w:hAnsi="Arial" w:cs="Arial"/>
                <w:b/>
                <w:sz w:val="24"/>
                <w:szCs w:val="24"/>
              </w:rPr>
            </w:pPr>
            <w:r>
              <w:rPr>
                <w:rFonts w:ascii="Arial" w:hAnsi="Arial" w:cs="Arial"/>
                <w:b/>
                <w:sz w:val="24"/>
                <w:szCs w:val="24"/>
              </w:rPr>
              <w:t>Class Teacher</w:t>
            </w:r>
          </w:p>
          <w:p w:rsidR="007A2639" w:rsidRDefault="009E3537" w:rsidP="007A2639">
            <w:pPr>
              <w:jc w:val="center"/>
              <w:rPr>
                <w:rFonts w:ascii="Arial" w:hAnsi="Arial" w:cs="Arial"/>
                <w:b/>
                <w:sz w:val="24"/>
                <w:szCs w:val="24"/>
              </w:rPr>
            </w:pPr>
            <w:r>
              <w:rPr>
                <w:rFonts w:ascii="Arial" w:hAnsi="Arial" w:cs="Arial"/>
                <w:b/>
                <w:sz w:val="24"/>
                <w:szCs w:val="24"/>
              </w:rPr>
              <w:t>Miss Prickett</w:t>
            </w:r>
          </w:p>
          <w:p w:rsidR="007A2639" w:rsidRPr="007A2639" w:rsidRDefault="009E3537" w:rsidP="007A2639">
            <w:pPr>
              <w:jc w:val="center"/>
              <w:rPr>
                <w:rFonts w:ascii="Arial" w:hAnsi="Arial" w:cs="Arial"/>
                <w:b/>
                <w:sz w:val="24"/>
                <w:szCs w:val="24"/>
              </w:rPr>
            </w:pPr>
            <w:r>
              <w:rPr>
                <w:rFonts w:ascii="Arial" w:hAnsi="Arial" w:cs="Arial"/>
                <w:b/>
                <w:noProof/>
                <w:sz w:val="24"/>
                <w:szCs w:val="24"/>
                <w:lang w:eastAsia="en-GB"/>
              </w:rPr>
              <w:drawing>
                <wp:inline distT="0" distB="0" distL="0" distR="0" wp14:anchorId="4A38F3AB" wp14:editId="05E8C071">
                  <wp:extent cx="1155600" cy="1486800"/>
                  <wp:effectExtent l="0" t="0" r="6985" b="0"/>
                  <wp:docPr id="134" name="Picture 134" descr="C:\Users\head\AppData\Local\Microsoft\Windows\Temporary Internet Files\Content.Outlook\XRZIB7GF\HTL026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ad\AppData\Local\Microsoft\Windows\Temporary Internet Files\Content.Outlook\XRZIB7GF\HTL0267.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600" cy="1486800"/>
                          </a:xfrm>
                          <a:prstGeom prst="rect">
                            <a:avLst/>
                          </a:prstGeom>
                          <a:noFill/>
                          <a:ln>
                            <a:noFill/>
                          </a:ln>
                        </pic:spPr>
                      </pic:pic>
                    </a:graphicData>
                  </a:graphic>
                </wp:inline>
              </w:drawing>
            </w:r>
          </w:p>
        </w:tc>
        <w:tc>
          <w:tcPr>
            <w:tcW w:w="2693" w:type="dxa"/>
          </w:tcPr>
          <w:p w:rsidR="007A2639" w:rsidRDefault="007A2639" w:rsidP="007A2639">
            <w:pPr>
              <w:jc w:val="center"/>
              <w:rPr>
                <w:rFonts w:ascii="Arial" w:hAnsi="Arial" w:cs="Arial"/>
                <w:b/>
                <w:sz w:val="24"/>
                <w:szCs w:val="24"/>
              </w:rPr>
            </w:pPr>
            <w:r>
              <w:rPr>
                <w:rFonts w:ascii="Arial" w:hAnsi="Arial" w:cs="Arial"/>
                <w:b/>
                <w:sz w:val="24"/>
                <w:szCs w:val="24"/>
              </w:rPr>
              <w:t>LSA</w:t>
            </w:r>
          </w:p>
          <w:p w:rsidR="007A2639" w:rsidRDefault="009E3537" w:rsidP="007A2639">
            <w:pPr>
              <w:jc w:val="center"/>
              <w:rPr>
                <w:rFonts w:ascii="Arial" w:hAnsi="Arial" w:cs="Arial"/>
                <w:b/>
                <w:sz w:val="24"/>
                <w:szCs w:val="24"/>
              </w:rPr>
            </w:pPr>
            <w:r>
              <w:rPr>
                <w:rFonts w:ascii="Arial" w:hAnsi="Arial" w:cs="Arial"/>
                <w:b/>
                <w:sz w:val="24"/>
                <w:szCs w:val="24"/>
              </w:rPr>
              <w:t>Mrs Lloyd</w:t>
            </w:r>
          </w:p>
          <w:p w:rsidR="007A2639" w:rsidRDefault="009E3537" w:rsidP="007A2639">
            <w:pPr>
              <w:jc w:val="center"/>
              <w:rPr>
                <w:rFonts w:ascii="Arial" w:hAnsi="Arial" w:cs="Arial"/>
                <w:b/>
                <w:sz w:val="24"/>
                <w:szCs w:val="24"/>
              </w:rPr>
            </w:pPr>
            <w:r>
              <w:rPr>
                <w:noProof/>
                <w:lang w:eastAsia="en-GB"/>
              </w:rPr>
              <w:drawing>
                <wp:inline distT="0" distB="0" distL="0" distR="0" wp14:anchorId="7A15962C" wp14:editId="292F0BA0">
                  <wp:extent cx="1486800" cy="1119600"/>
                  <wp:effectExtent l="0" t="6985" r="0" b="0"/>
                  <wp:docPr id="137" name="Picture 137" descr="D:\120215_20190918_07_37_57_107\STAFF\639FDFC4CE.jpg"/>
                  <wp:cNvGraphicFramePr/>
                  <a:graphic xmlns:a="http://schemas.openxmlformats.org/drawingml/2006/main">
                    <a:graphicData uri="http://schemas.openxmlformats.org/drawingml/2006/picture">
                      <pic:pic xmlns:pic="http://schemas.openxmlformats.org/drawingml/2006/picture">
                        <pic:nvPicPr>
                          <pic:cNvPr id="5" name="Picture 5" descr="D:\120215_20190918_07_37_57_107\STAFF\639FDFC4CE.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486800" cy="1119600"/>
                          </a:xfrm>
                          <a:prstGeom prst="rect">
                            <a:avLst/>
                          </a:prstGeom>
                          <a:noFill/>
                          <a:ln>
                            <a:noFill/>
                          </a:ln>
                        </pic:spPr>
                      </pic:pic>
                    </a:graphicData>
                  </a:graphic>
                </wp:inline>
              </w:drawing>
            </w:r>
          </w:p>
          <w:p w:rsidR="007A2639" w:rsidRPr="007A2639" w:rsidRDefault="007A2639" w:rsidP="007A2639">
            <w:pPr>
              <w:jc w:val="center"/>
              <w:rPr>
                <w:rFonts w:ascii="Arial" w:hAnsi="Arial" w:cs="Arial"/>
                <w:b/>
                <w:sz w:val="24"/>
                <w:szCs w:val="24"/>
              </w:rPr>
            </w:pPr>
          </w:p>
        </w:tc>
        <w:tc>
          <w:tcPr>
            <w:tcW w:w="2694" w:type="dxa"/>
          </w:tcPr>
          <w:p w:rsidR="007A2639" w:rsidRDefault="007A2639" w:rsidP="007A2639">
            <w:pPr>
              <w:jc w:val="center"/>
              <w:rPr>
                <w:rFonts w:ascii="Arial" w:hAnsi="Arial" w:cs="Arial"/>
                <w:b/>
                <w:sz w:val="24"/>
                <w:szCs w:val="24"/>
              </w:rPr>
            </w:pPr>
          </w:p>
          <w:p w:rsidR="007A2639" w:rsidRPr="007A2639" w:rsidRDefault="007A2639" w:rsidP="007A2639">
            <w:pPr>
              <w:jc w:val="center"/>
              <w:rPr>
                <w:rFonts w:ascii="Arial" w:hAnsi="Arial" w:cs="Arial"/>
                <w:b/>
                <w:sz w:val="24"/>
                <w:szCs w:val="24"/>
              </w:rPr>
            </w:pPr>
          </w:p>
        </w:tc>
      </w:tr>
      <w:tr w:rsidR="007A2639" w:rsidTr="009C52B5">
        <w:trPr>
          <w:trHeight w:val="3427"/>
        </w:trPr>
        <w:tc>
          <w:tcPr>
            <w:tcW w:w="2235" w:type="dxa"/>
          </w:tcPr>
          <w:p w:rsidR="007A2639" w:rsidRDefault="007A2639" w:rsidP="004E685B">
            <w:pP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02272" behindDoc="0" locked="0" layoutInCell="1" allowOverlap="1" wp14:anchorId="0E9031C0" wp14:editId="4CD1464D">
                      <wp:simplePos x="0" y="0"/>
                      <wp:positionH relativeFrom="column">
                        <wp:posOffset>85725</wp:posOffset>
                      </wp:positionH>
                      <wp:positionV relativeFrom="paragraph">
                        <wp:posOffset>100330</wp:posOffset>
                      </wp:positionV>
                      <wp:extent cx="1057275" cy="10287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105727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639" w:rsidRDefault="007A2639">
                                  <w:r>
                                    <w:rPr>
                                      <w:noProof/>
                                      <w:lang w:eastAsia="en-GB"/>
                                    </w:rPr>
                                    <w:drawing>
                                      <wp:inline distT="0" distB="0" distL="0" distR="0" wp14:anchorId="4EB24DA6" wp14:editId="2959A5A9">
                                        <wp:extent cx="890928" cy="923925"/>
                                        <wp:effectExtent l="0" t="0" r="4445" b="0"/>
                                        <wp:docPr id="143" name="Picture 143"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25">
                                                  <a:extLst>
                                                    <a:ext uri="{28A0092B-C50C-407E-A947-70E740481C1C}">
                                                      <a14:useLocalDpi xmlns:a14="http://schemas.microsoft.com/office/drawing/2010/main" val="0"/>
                                                    </a:ext>
                                                  </a:extLst>
                                                </a:blip>
                                                <a:srcRect r="35714"/>
                                                <a:stretch/>
                                              </pic:blipFill>
                                              <pic:spPr bwMode="auto">
                                                <a:xfrm>
                                                  <a:off x="0" y="0"/>
                                                  <a:ext cx="897292" cy="9305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9031C0" id="Text Box 54" o:spid="_x0000_s1031" type="#_x0000_t202" style="position:absolute;margin-left:6.75pt;margin-top:7.9pt;width:83.25pt;height:8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" fillcolor="white [3201]" strokeweight=".5pt">
                      <v:textbox>
                        <w:txbxContent>
                          <w:p w:rsidR="007A2639" w:rsidRDefault="007A2639">
                            <w:r>
                              <w:rPr>
                                <w:noProof/>
                                <w:lang w:eastAsia="en-GB"/>
                              </w:rPr>
                              <w:drawing>
                                <wp:inline distT="0" distB="0" distL="0" distR="0" wp14:anchorId="4EB24DA6" wp14:editId="2959A5A9">
                                  <wp:extent cx="890928" cy="923925"/>
                                  <wp:effectExtent l="0" t="0" r="4445" b="0"/>
                                  <wp:docPr id="143" name="Picture 143"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26">
                                            <a:extLst>
                                              <a:ext uri="{28A0092B-C50C-407E-A947-70E740481C1C}">
                                                <a14:useLocalDpi xmlns:a14="http://schemas.microsoft.com/office/drawing/2010/main" val="0"/>
                                              </a:ext>
                                            </a:extLst>
                                          </a:blip>
                                          <a:srcRect r="35714"/>
                                          <a:stretch/>
                                        </pic:blipFill>
                                        <pic:spPr bwMode="auto">
                                          <a:xfrm>
                                            <a:off x="0" y="0"/>
                                            <a:ext cx="897292" cy="9305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p>
          <w:p w:rsidR="007A2639" w:rsidRDefault="007A2639" w:rsidP="004E685B">
            <w:pPr>
              <w:rPr>
                <w:rFonts w:ascii="Arial" w:hAnsi="Arial" w:cs="Arial"/>
                <w:b/>
                <w:color w:val="C00000"/>
                <w:sz w:val="24"/>
                <w:szCs w:val="24"/>
              </w:rPr>
            </w:pPr>
            <w:r>
              <w:rPr>
                <w:rFonts w:ascii="Arial" w:hAnsi="Arial" w:cs="Arial"/>
                <w:b/>
                <w:noProof/>
                <w:color w:val="C00000"/>
                <w:sz w:val="24"/>
                <w:szCs w:val="24"/>
                <w:lang w:eastAsia="en-GB"/>
              </w:rPr>
              <mc:AlternateContent>
                <mc:Choice Requires="wps">
                  <w:drawing>
                    <wp:anchor distT="0" distB="0" distL="114300" distR="114300" simplePos="0" relativeHeight="251703296" behindDoc="0" locked="0" layoutInCell="1" allowOverlap="1" wp14:anchorId="1382D09E" wp14:editId="1C89EC4E">
                      <wp:simplePos x="0" y="0"/>
                      <wp:positionH relativeFrom="column">
                        <wp:posOffset>85725</wp:posOffset>
                      </wp:positionH>
                      <wp:positionV relativeFrom="paragraph">
                        <wp:posOffset>67945</wp:posOffset>
                      </wp:positionV>
                      <wp:extent cx="1143000" cy="314325"/>
                      <wp:effectExtent l="0" t="0" r="19050" b="28575"/>
                      <wp:wrapNone/>
                      <wp:docPr id="55" name="Text Box 55"/>
                      <wp:cNvGraphicFramePr/>
                      <a:graphic xmlns:a="http://schemas.openxmlformats.org/drawingml/2006/main">
                        <a:graphicData uri="http://schemas.microsoft.com/office/word/2010/wordprocessingShape">
                          <wps:wsp>
                            <wps:cNvSpPr txBox="1"/>
                            <wps:spPr>
                              <a:xfrm>
                                <a:off x="0" y="0"/>
                                <a:ext cx="11430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A2639" w:rsidRPr="004E685B" w:rsidRDefault="007A2639" w:rsidP="004E685B">
                                  <w:pPr>
                                    <w:jc w:val="center"/>
                                    <w:rPr>
                                      <w:rFonts w:ascii="Arial" w:hAnsi="Arial" w:cs="Arial"/>
                                      <w:b/>
                                      <w:color w:val="C00000"/>
                                      <w:sz w:val="24"/>
                                      <w:szCs w:val="24"/>
                                    </w:rPr>
                                  </w:pPr>
                                  <w:r>
                                    <w:rPr>
                                      <w:rFonts w:ascii="Arial" w:hAnsi="Arial" w:cs="Arial"/>
                                      <w:b/>
                                      <w:color w:val="C00000"/>
                                      <w:sz w:val="24"/>
                                      <w:szCs w:val="24"/>
                                    </w:rPr>
                                    <w:t>Woodpecker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82D09E" id="Text Box 55" o:spid="_x0000_s1032" type="#_x0000_t202" style="position:absolute;margin-left:6.75pt;margin-top:5.35pt;width:90pt;height:24.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" fillcolor="white [3201]" strokeweight=".5pt">
                      <v:textbox>
                        <w:txbxContent>
                          <w:p w:rsidR="007A2639" w:rsidRPr="004E685B" w:rsidRDefault="007A2639" w:rsidP="004E685B">
                            <w:pPr>
                              <w:jc w:val="center"/>
                              <w:rPr>
                                <w:rFonts w:ascii="Arial" w:hAnsi="Arial" w:cs="Arial"/>
                                <w:b/>
                                <w:color w:val="C00000"/>
                                <w:sz w:val="24"/>
                                <w:szCs w:val="24"/>
                              </w:rPr>
                            </w:pPr>
                            <w:r>
                              <w:rPr>
                                <w:rFonts w:ascii="Arial" w:hAnsi="Arial" w:cs="Arial"/>
                                <w:b/>
                                <w:color w:val="C00000"/>
                                <w:sz w:val="24"/>
                                <w:szCs w:val="24"/>
                              </w:rPr>
                              <w:t>Woodpecker</w:t>
                            </w:r>
                          </w:p>
                        </w:txbxContent>
                      </v:textbox>
                    </v:shape>
                  </w:pict>
                </mc:Fallback>
              </mc:AlternateContent>
            </w:r>
          </w:p>
          <w:p w:rsidR="007A2639" w:rsidRDefault="007A2639" w:rsidP="004E685B">
            <w:pPr>
              <w:rPr>
                <w:rFonts w:ascii="Arial" w:hAnsi="Arial" w:cs="Arial"/>
                <w:b/>
                <w:color w:val="C00000"/>
                <w:sz w:val="24"/>
                <w:szCs w:val="24"/>
              </w:rPr>
            </w:pPr>
          </w:p>
        </w:tc>
        <w:tc>
          <w:tcPr>
            <w:tcW w:w="2551" w:type="dxa"/>
          </w:tcPr>
          <w:p w:rsidR="007A2639" w:rsidRDefault="007A2639" w:rsidP="007A2639">
            <w:pPr>
              <w:jc w:val="center"/>
              <w:rPr>
                <w:rFonts w:ascii="Arial" w:hAnsi="Arial" w:cs="Arial"/>
                <w:b/>
                <w:sz w:val="24"/>
                <w:szCs w:val="24"/>
              </w:rPr>
            </w:pPr>
            <w:r>
              <w:rPr>
                <w:rFonts w:ascii="Arial" w:hAnsi="Arial" w:cs="Arial"/>
                <w:b/>
                <w:sz w:val="24"/>
                <w:szCs w:val="24"/>
              </w:rPr>
              <w:t>Class Teacher</w:t>
            </w:r>
          </w:p>
          <w:p w:rsidR="009C52B5" w:rsidRDefault="009E3537" w:rsidP="009C52B5">
            <w:pPr>
              <w:jc w:val="center"/>
              <w:rPr>
                <w:rFonts w:ascii="Arial" w:hAnsi="Arial" w:cs="Arial"/>
                <w:b/>
                <w:sz w:val="24"/>
                <w:szCs w:val="24"/>
              </w:rPr>
            </w:pPr>
            <w:r>
              <w:rPr>
                <w:rFonts w:ascii="Arial" w:hAnsi="Arial" w:cs="Arial"/>
                <w:b/>
                <w:sz w:val="24"/>
                <w:szCs w:val="24"/>
              </w:rPr>
              <w:t>Miss Ros</w:t>
            </w:r>
            <w:r w:rsidR="009C52B5">
              <w:rPr>
                <w:rFonts w:ascii="Arial" w:hAnsi="Arial" w:cs="Arial"/>
                <w:b/>
                <w:sz w:val="24"/>
                <w:szCs w:val="24"/>
              </w:rPr>
              <w:t>e</w:t>
            </w:r>
          </w:p>
          <w:p w:rsidR="007A2639" w:rsidRPr="007A2639" w:rsidRDefault="009C52B5" w:rsidP="009C52B5">
            <w:pPr>
              <w:jc w:val="center"/>
              <w:rPr>
                <w:rFonts w:ascii="Arial" w:hAnsi="Arial" w:cs="Arial"/>
                <w:b/>
                <w:sz w:val="24"/>
                <w:szCs w:val="24"/>
              </w:rPr>
            </w:pPr>
            <w:r>
              <w:rPr>
                <w:rFonts w:ascii="Arial" w:hAnsi="Arial" w:cs="Arial"/>
                <w:b/>
                <w:noProof/>
                <w:sz w:val="24"/>
                <w:szCs w:val="24"/>
                <w:lang w:eastAsia="en-GB"/>
              </w:rPr>
              <w:drawing>
                <wp:inline distT="0" distB="0" distL="0" distR="0" wp14:anchorId="723B3AEF" wp14:editId="6550D16B">
                  <wp:extent cx="1155600" cy="1486800"/>
                  <wp:effectExtent l="0" t="0" r="6985" b="0"/>
                  <wp:docPr id="138" name="Picture 138" descr="S:\PHOTOGRAPHS\STAFF PHOTOS Tempest Sept 2019\HTL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GRAPHS\STAFF PHOTOS Tempest Sept 2019\HTL0002.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5600" cy="1486800"/>
                          </a:xfrm>
                          <a:prstGeom prst="rect">
                            <a:avLst/>
                          </a:prstGeom>
                          <a:noFill/>
                          <a:ln>
                            <a:noFill/>
                          </a:ln>
                        </pic:spPr>
                      </pic:pic>
                    </a:graphicData>
                  </a:graphic>
                </wp:inline>
              </w:drawing>
            </w:r>
          </w:p>
        </w:tc>
        <w:tc>
          <w:tcPr>
            <w:tcW w:w="2693" w:type="dxa"/>
          </w:tcPr>
          <w:p w:rsidR="007A2639" w:rsidRDefault="009E3537" w:rsidP="007A2639">
            <w:pPr>
              <w:jc w:val="center"/>
              <w:rPr>
                <w:rFonts w:ascii="Arial" w:hAnsi="Arial" w:cs="Arial"/>
                <w:b/>
                <w:sz w:val="24"/>
                <w:szCs w:val="24"/>
              </w:rPr>
            </w:pPr>
            <w:r>
              <w:rPr>
                <w:rFonts w:ascii="Arial" w:hAnsi="Arial" w:cs="Arial"/>
                <w:b/>
                <w:sz w:val="24"/>
                <w:szCs w:val="24"/>
              </w:rPr>
              <w:t>LSA</w:t>
            </w:r>
          </w:p>
          <w:p w:rsidR="009C52B5" w:rsidRDefault="009E3537" w:rsidP="009C52B5">
            <w:pPr>
              <w:jc w:val="center"/>
              <w:rPr>
                <w:rFonts w:ascii="Arial" w:hAnsi="Arial" w:cs="Arial"/>
                <w:b/>
                <w:sz w:val="24"/>
                <w:szCs w:val="24"/>
              </w:rPr>
            </w:pPr>
            <w:r>
              <w:rPr>
                <w:rFonts w:ascii="Arial" w:hAnsi="Arial" w:cs="Arial"/>
                <w:b/>
                <w:sz w:val="24"/>
                <w:szCs w:val="24"/>
              </w:rPr>
              <w:t>Mrs Issa</w:t>
            </w:r>
          </w:p>
          <w:p w:rsidR="007A2639" w:rsidRPr="007A2639" w:rsidRDefault="009E3537" w:rsidP="009C52B5">
            <w:pPr>
              <w:jc w:val="center"/>
              <w:rPr>
                <w:rFonts w:ascii="Arial" w:hAnsi="Arial" w:cs="Arial"/>
                <w:b/>
                <w:sz w:val="24"/>
                <w:szCs w:val="24"/>
              </w:rPr>
            </w:pPr>
            <w:r>
              <w:rPr>
                <w:rFonts w:ascii="Arial" w:hAnsi="Arial" w:cs="Arial"/>
                <w:b/>
                <w:noProof/>
                <w:sz w:val="24"/>
                <w:szCs w:val="24"/>
                <w:lang w:eastAsia="en-GB"/>
              </w:rPr>
              <w:drawing>
                <wp:inline distT="0" distB="0" distL="0" distR="0" wp14:anchorId="687ED39B" wp14:editId="6488C410">
                  <wp:extent cx="1155600" cy="1486800"/>
                  <wp:effectExtent l="0" t="0" r="6985" b="0"/>
                  <wp:docPr id="136" name="Picture 136" descr="C:\Users\head\AppData\Local\Microsoft\Windows\Temporary Internet Files\Content.Outlook\XRZIB7GF\HTL048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ad\AppData\Local\Microsoft\Windows\Temporary Internet Files\Content.Outlook\XRZIB7GF\HTL0489.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5600" cy="1486800"/>
                          </a:xfrm>
                          <a:prstGeom prst="rect">
                            <a:avLst/>
                          </a:prstGeom>
                          <a:noFill/>
                          <a:ln>
                            <a:noFill/>
                          </a:ln>
                        </pic:spPr>
                      </pic:pic>
                    </a:graphicData>
                  </a:graphic>
                </wp:inline>
              </w:drawing>
            </w:r>
          </w:p>
        </w:tc>
        <w:tc>
          <w:tcPr>
            <w:tcW w:w="2694" w:type="dxa"/>
          </w:tcPr>
          <w:p w:rsidR="008A1C8F" w:rsidRDefault="00F53449" w:rsidP="00F53449">
            <w:pPr>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717632" behindDoc="0" locked="0" layoutInCell="1" allowOverlap="1" wp14:anchorId="43B5D019">
                  <wp:simplePos x="0" y="0"/>
                  <wp:positionH relativeFrom="column">
                    <wp:posOffset>160655</wp:posOffset>
                  </wp:positionH>
                  <wp:positionV relativeFrom="paragraph">
                    <wp:posOffset>364490</wp:posOffset>
                  </wp:positionV>
                  <wp:extent cx="1209675" cy="15066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9675" cy="1506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EYP</w:t>
            </w:r>
          </w:p>
          <w:p w:rsidR="00F53449" w:rsidRPr="007A2639" w:rsidRDefault="00F53449" w:rsidP="00F53449">
            <w:pPr>
              <w:jc w:val="center"/>
              <w:rPr>
                <w:rFonts w:ascii="Arial" w:hAnsi="Arial" w:cs="Arial"/>
                <w:b/>
                <w:sz w:val="24"/>
                <w:szCs w:val="24"/>
              </w:rPr>
            </w:pPr>
            <w:r>
              <w:rPr>
                <w:rFonts w:ascii="Arial" w:hAnsi="Arial" w:cs="Arial"/>
                <w:b/>
                <w:sz w:val="24"/>
                <w:szCs w:val="24"/>
              </w:rPr>
              <w:t>Ms Jacobs</w:t>
            </w:r>
          </w:p>
        </w:tc>
      </w:tr>
    </w:tbl>
    <w:p w:rsidR="004E685B" w:rsidRDefault="004E685B" w:rsidP="0086520F">
      <w:pPr>
        <w:rPr>
          <w:rFonts w:ascii="Arial" w:hAnsi="Arial" w:cs="Arial"/>
          <w:b/>
          <w:color w:val="C00000"/>
          <w:sz w:val="24"/>
          <w:szCs w:val="24"/>
        </w:rPr>
      </w:pPr>
    </w:p>
    <w:p w:rsidR="001C022B" w:rsidRDefault="007A2639" w:rsidP="0086520F">
      <w:pPr>
        <w:rPr>
          <w:rFonts w:ascii="Arial" w:hAnsi="Arial" w:cs="Arial"/>
          <w:sz w:val="24"/>
          <w:szCs w:val="24"/>
        </w:rPr>
      </w:pPr>
      <w:r>
        <w:rPr>
          <w:rFonts w:ascii="Arial" w:hAnsi="Arial" w:cs="Arial"/>
          <w:sz w:val="24"/>
          <w:szCs w:val="24"/>
        </w:rPr>
        <w:t xml:space="preserve">Mrs Bennette leads our dedicated and talented team, who have exceptional experience of working with young children at the beginning of their school lives.  </w:t>
      </w:r>
      <w:r w:rsidR="001C022B">
        <w:rPr>
          <w:rFonts w:ascii="Arial" w:hAnsi="Arial" w:cs="Arial"/>
          <w:sz w:val="24"/>
          <w:szCs w:val="24"/>
        </w:rPr>
        <w:t xml:space="preserve">They are all ready to welcome your children with open arms. </w:t>
      </w:r>
      <w:r>
        <w:rPr>
          <w:rFonts w:ascii="Arial" w:hAnsi="Arial" w:cs="Arial"/>
          <w:sz w:val="24"/>
          <w:szCs w:val="24"/>
        </w:rPr>
        <w:t>They will ensure your child enjoys their time in school; they will enable all children to develop sociall</w:t>
      </w:r>
      <w:r w:rsidR="001C022B">
        <w:rPr>
          <w:rFonts w:ascii="Arial" w:hAnsi="Arial" w:cs="Arial"/>
          <w:sz w:val="24"/>
          <w:szCs w:val="24"/>
        </w:rPr>
        <w:t>y</w:t>
      </w:r>
      <w:r>
        <w:rPr>
          <w:rFonts w:ascii="Arial" w:hAnsi="Arial" w:cs="Arial"/>
          <w:sz w:val="24"/>
          <w:szCs w:val="24"/>
        </w:rPr>
        <w:t>, physically and academically</w:t>
      </w:r>
      <w:r w:rsidR="001C022B">
        <w:rPr>
          <w:rFonts w:ascii="Arial" w:hAnsi="Arial" w:cs="Arial"/>
          <w:sz w:val="24"/>
          <w:szCs w:val="24"/>
        </w:rPr>
        <w:t xml:space="preserve"> in a fun, exciting and stimulating environment following our </w:t>
      </w:r>
      <w:r w:rsidR="001C022B" w:rsidRPr="001C022B">
        <w:rPr>
          <w:rFonts w:ascii="Arial" w:hAnsi="Arial" w:cs="Arial"/>
          <w:b/>
          <w:sz w:val="24"/>
          <w:szCs w:val="24"/>
        </w:rPr>
        <w:t>‘Big Curriculum for Little People’</w:t>
      </w:r>
      <w:r w:rsidR="001C022B">
        <w:rPr>
          <w:rFonts w:ascii="Arial" w:hAnsi="Arial" w:cs="Arial"/>
          <w:sz w:val="24"/>
          <w:szCs w:val="24"/>
        </w:rPr>
        <w:t>.</w:t>
      </w:r>
    </w:p>
    <w:p w:rsidR="001C022B" w:rsidRPr="007A2639" w:rsidRDefault="001C022B" w:rsidP="001C022B">
      <w:pPr>
        <w:rPr>
          <w:rFonts w:ascii="Arial" w:hAnsi="Arial" w:cs="Arial"/>
          <w:sz w:val="24"/>
          <w:szCs w:val="24"/>
        </w:rPr>
      </w:pPr>
      <w:r>
        <w:rPr>
          <w:noProof/>
          <w:lang w:eastAsia="en-GB"/>
        </w:rPr>
        <w:drawing>
          <wp:inline distT="0" distB="0" distL="0" distR="0" wp14:anchorId="5E1AD38B" wp14:editId="4632661E">
            <wp:extent cx="361950" cy="354922"/>
            <wp:effectExtent l="0" t="0" r="0" b="7620"/>
            <wp:docPr id="76" name="Picture 76"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168478F3" wp14:editId="7320B2E7">
            <wp:extent cx="415190" cy="390525"/>
            <wp:effectExtent l="0" t="0" r="4445" b="0"/>
            <wp:docPr id="77" name="Picture 77"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487C43B3" wp14:editId="623E0690">
            <wp:extent cx="349024" cy="361950"/>
            <wp:effectExtent l="0" t="0" r="0" b="0"/>
            <wp:docPr id="78" name="Picture 78"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8EA8AB" wp14:editId="7BE9603D">
            <wp:extent cx="361950" cy="354922"/>
            <wp:effectExtent l="0" t="0" r="0" b="7620"/>
            <wp:docPr id="82" name="Picture 82"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431E063D" wp14:editId="71E21DC3">
            <wp:extent cx="415190" cy="390525"/>
            <wp:effectExtent l="0" t="0" r="4445" b="0"/>
            <wp:docPr id="83" name="Picture 83"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0A9CA63F" wp14:editId="36A281A6">
            <wp:extent cx="349024" cy="361950"/>
            <wp:effectExtent l="0" t="0" r="0" b="0"/>
            <wp:docPr id="84" name="Picture 84"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3549114" wp14:editId="2E4E6297">
            <wp:extent cx="361950" cy="354922"/>
            <wp:effectExtent l="0" t="0" r="0" b="7620"/>
            <wp:docPr id="88" name="Picture 88"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102908C9" wp14:editId="1142B6E7">
            <wp:extent cx="415190" cy="390525"/>
            <wp:effectExtent l="0" t="0" r="4445" b="0"/>
            <wp:docPr id="89" name="Picture 89"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476F7204" wp14:editId="1975E2D7">
            <wp:extent cx="349024" cy="361950"/>
            <wp:effectExtent l="0" t="0" r="0" b="0"/>
            <wp:docPr id="90" name="Picture 90"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A8C0E59" wp14:editId="4A0F47AB">
            <wp:extent cx="361950" cy="354922"/>
            <wp:effectExtent l="0" t="0" r="0" b="7620"/>
            <wp:docPr id="91" name="Picture 91"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473D5512" wp14:editId="16F5673D">
            <wp:extent cx="415190" cy="390525"/>
            <wp:effectExtent l="0" t="0" r="4445" b="0"/>
            <wp:docPr id="92" name="Picture 92"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5F863E83" wp14:editId="3C192000">
            <wp:extent cx="349024" cy="361950"/>
            <wp:effectExtent l="0" t="0" r="0" b="0"/>
            <wp:docPr id="93" name="Picture 93"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AED75DF" wp14:editId="72CFA5A1">
            <wp:extent cx="361950" cy="354922"/>
            <wp:effectExtent l="0" t="0" r="0" b="7620"/>
            <wp:docPr id="94" name="Picture 94"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2312057B" wp14:editId="0568FA0E">
            <wp:extent cx="415190" cy="390525"/>
            <wp:effectExtent l="0" t="0" r="4445" b="0"/>
            <wp:docPr id="95" name="Picture 95"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274DB1AC" wp14:editId="6AA5CB01">
            <wp:extent cx="349024" cy="361950"/>
            <wp:effectExtent l="0" t="0" r="0" b="0"/>
            <wp:docPr id="96" name="Picture 96"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2BCD67E" wp14:editId="017D9531">
            <wp:extent cx="361950" cy="354922"/>
            <wp:effectExtent l="0" t="0" r="0" b="7620"/>
            <wp:docPr id="97" name="Picture 97"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49D11E1D" wp14:editId="767D29E8">
            <wp:extent cx="415190" cy="390525"/>
            <wp:effectExtent l="0" t="0" r="4445" b="0"/>
            <wp:docPr id="98" name="Picture 98"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p>
    <w:p w:rsidR="001C022B" w:rsidRDefault="007C4435" w:rsidP="001C022B">
      <w:pPr>
        <w:rPr>
          <w:rFonts w:ascii="Arial" w:hAnsi="Arial" w:cs="Arial"/>
          <w:b/>
          <w:color w:val="C00000"/>
          <w:sz w:val="24"/>
          <w:szCs w:val="24"/>
        </w:rPr>
      </w:pPr>
      <w:r>
        <w:rPr>
          <w:rFonts w:ascii="Arial" w:hAnsi="Arial" w:cs="Arial"/>
          <w:b/>
          <w:color w:val="C00000"/>
          <w:sz w:val="24"/>
          <w:szCs w:val="24"/>
        </w:rPr>
        <w:lastRenderedPageBreak/>
        <w:t>Day to Day Organisation</w:t>
      </w:r>
    </w:p>
    <w:p w:rsidR="007C4435" w:rsidRDefault="007C4435" w:rsidP="007C4435">
      <w:pPr>
        <w:pStyle w:val="NoSpacing"/>
        <w:rPr>
          <w:rFonts w:ascii="Arial" w:hAnsi="Arial" w:cs="Arial"/>
          <w:sz w:val="24"/>
          <w:szCs w:val="24"/>
        </w:rPr>
      </w:pPr>
      <w:r>
        <w:rPr>
          <w:rFonts w:ascii="Arial" w:hAnsi="Arial" w:cs="Arial"/>
          <w:sz w:val="24"/>
          <w:szCs w:val="24"/>
        </w:rPr>
        <w:t>Foundation Stage 2 begins at 8:45 am; the children come into the playground in the morning and wait with the</w:t>
      </w:r>
      <w:r w:rsidR="00631AB9">
        <w:rPr>
          <w:rFonts w:ascii="Arial" w:hAnsi="Arial" w:cs="Arial"/>
          <w:sz w:val="24"/>
          <w:szCs w:val="24"/>
        </w:rPr>
        <w:t>ir</w:t>
      </w:r>
      <w:r>
        <w:rPr>
          <w:rFonts w:ascii="Arial" w:hAnsi="Arial" w:cs="Arial"/>
          <w:sz w:val="24"/>
          <w:szCs w:val="24"/>
        </w:rPr>
        <w:t xml:space="preserve"> parents or carers until the class gates open; each gate has a picture of their class bird.  Their teachers welcome them in and the gates close at 8:50 am.  If you arrive after 8:50 am you will need to enter school through our reception area.</w:t>
      </w:r>
    </w:p>
    <w:p w:rsidR="007C4435" w:rsidRDefault="007C4435" w:rsidP="007C4435">
      <w:pPr>
        <w:pStyle w:val="NoSpacing"/>
        <w:rPr>
          <w:rFonts w:ascii="Arial" w:hAnsi="Arial" w:cs="Arial"/>
          <w:sz w:val="24"/>
          <w:szCs w:val="24"/>
        </w:rPr>
      </w:pPr>
    </w:p>
    <w:p w:rsidR="007C4435" w:rsidRDefault="00BD3358" w:rsidP="007C4435">
      <w:pPr>
        <w:pStyle w:val="NoSpacing"/>
        <w:rPr>
          <w:rFonts w:ascii="Arial" w:hAnsi="Arial" w:cs="Arial"/>
          <w:sz w:val="24"/>
          <w:szCs w:val="24"/>
        </w:rPr>
      </w:pPr>
      <w:r>
        <w:rPr>
          <w:rFonts w:ascii="Arial" w:hAnsi="Arial" w:cs="Arial"/>
          <w:sz w:val="24"/>
          <w:szCs w:val="24"/>
        </w:rPr>
        <w:t>With help from our team, t</w:t>
      </w:r>
      <w:r w:rsidR="007C4435">
        <w:rPr>
          <w:rFonts w:ascii="Arial" w:hAnsi="Arial" w:cs="Arial"/>
          <w:sz w:val="24"/>
          <w:szCs w:val="24"/>
        </w:rPr>
        <w:t>he children will hang up their coats on their own</w:t>
      </w:r>
      <w:r>
        <w:rPr>
          <w:rFonts w:ascii="Arial" w:hAnsi="Arial" w:cs="Arial"/>
          <w:sz w:val="24"/>
          <w:szCs w:val="24"/>
        </w:rPr>
        <w:t xml:space="preserve"> pegs</w:t>
      </w:r>
      <w:r w:rsidR="007C4435">
        <w:rPr>
          <w:rFonts w:ascii="Arial" w:hAnsi="Arial" w:cs="Arial"/>
          <w:sz w:val="24"/>
          <w:szCs w:val="24"/>
        </w:rPr>
        <w:t xml:space="preserve"> and organise their belongings into their own drawer, all will be carefully labelled. They will place their water bottles in the trays provided for easy access throughout the day.  We will take the register and lunch selections.</w:t>
      </w:r>
    </w:p>
    <w:p w:rsidR="006161CC" w:rsidRDefault="006161CC" w:rsidP="007C4435">
      <w:pPr>
        <w:pStyle w:val="NoSpacing"/>
        <w:rPr>
          <w:rFonts w:ascii="Arial" w:hAnsi="Arial" w:cs="Arial"/>
          <w:sz w:val="24"/>
          <w:szCs w:val="24"/>
        </w:rPr>
      </w:pPr>
    </w:p>
    <w:p w:rsidR="006161CC" w:rsidRDefault="006161CC" w:rsidP="007C4435">
      <w:pPr>
        <w:pStyle w:val="NoSpacing"/>
        <w:rPr>
          <w:rFonts w:ascii="Arial" w:hAnsi="Arial" w:cs="Arial"/>
          <w:sz w:val="24"/>
          <w:szCs w:val="24"/>
        </w:rPr>
      </w:pPr>
      <w:r>
        <w:rPr>
          <w:rFonts w:ascii="Arial" w:hAnsi="Arial" w:cs="Arial"/>
          <w:sz w:val="24"/>
          <w:szCs w:val="24"/>
        </w:rPr>
        <w:t>The children will have their lunch at 11:30 am until 12:30 pm.  The children eat their lunches in the school hall, supervised by our wonderful team of lunch time controllers.</w:t>
      </w:r>
    </w:p>
    <w:p w:rsidR="006161CC" w:rsidRDefault="006161CC" w:rsidP="007C4435">
      <w:pPr>
        <w:pStyle w:val="NoSpacing"/>
        <w:rPr>
          <w:rFonts w:ascii="Arial" w:hAnsi="Arial" w:cs="Arial"/>
          <w:sz w:val="24"/>
          <w:szCs w:val="24"/>
        </w:rPr>
      </w:pPr>
    </w:p>
    <w:p w:rsidR="00631AB9" w:rsidRDefault="006161CC" w:rsidP="00631AB9">
      <w:pPr>
        <w:pStyle w:val="NoSpacing"/>
        <w:rPr>
          <w:rFonts w:ascii="Arial" w:hAnsi="Arial" w:cs="Arial"/>
          <w:sz w:val="24"/>
          <w:szCs w:val="24"/>
        </w:rPr>
      </w:pPr>
      <w:r>
        <w:rPr>
          <w:rFonts w:ascii="Arial" w:hAnsi="Arial" w:cs="Arial"/>
          <w:sz w:val="24"/>
          <w:szCs w:val="24"/>
        </w:rPr>
        <w:t>The children will go home at 3:15 pm; we ask that they are met at the same gate that they come in through.  Each child will be released one at a time to an expected adult known to the school.</w:t>
      </w:r>
      <w:r w:rsidR="00DA2C84">
        <w:rPr>
          <w:rFonts w:ascii="Arial" w:hAnsi="Arial" w:cs="Arial"/>
          <w:sz w:val="24"/>
          <w:szCs w:val="24"/>
        </w:rPr>
        <w:t xml:space="preserve"> </w:t>
      </w:r>
      <w:r w:rsidR="004F3FC2" w:rsidRPr="003A464D">
        <w:rPr>
          <w:rFonts w:ascii="Arial" w:hAnsi="Arial" w:cs="Arial"/>
          <w:sz w:val="24"/>
          <w:szCs w:val="24"/>
        </w:rPr>
        <w:t>We</w:t>
      </w:r>
      <w:r w:rsidR="00933071" w:rsidRPr="003A464D">
        <w:rPr>
          <w:rFonts w:ascii="Arial" w:hAnsi="Arial" w:cs="Arial"/>
          <w:sz w:val="24"/>
          <w:szCs w:val="24"/>
        </w:rPr>
        <w:t xml:space="preserve"> will only release the children into the care of responsible adults that routinely collect</w:t>
      </w:r>
      <w:r w:rsidR="0075005E" w:rsidRPr="003A464D">
        <w:rPr>
          <w:rFonts w:ascii="Arial" w:hAnsi="Arial" w:cs="Arial"/>
          <w:sz w:val="24"/>
          <w:szCs w:val="24"/>
        </w:rPr>
        <w:t xml:space="preserve"> the</w:t>
      </w:r>
      <w:r w:rsidR="00933071" w:rsidRPr="003A464D">
        <w:rPr>
          <w:rFonts w:ascii="Arial" w:hAnsi="Arial" w:cs="Arial"/>
          <w:sz w:val="24"/>
          <w:szCs w:val="24"/>
        </w:rPr>
        <w:t xml:space="preserve"> children. We will not release the children to older siblings, unless</w:t>
      </w:r>
      <w:r w:rsidR="003D2A56" w:rsidRPr="003A464D">
        <w:rPr>
          <w:rFonts w:ascii="Arial" w:hAnsi="Arial" w:cs="Arial"/>
          <w:sz w:val="24"/>
          <w:szCs w:val="24"/>
        </w:rPr>
        <w:t xml:space="preserve"> they are an adult. If there are changes to the usual adult please</w:t>
      </w:r>
      <w:r w:rsidR="00933071" w:rsidRPr="003A464D">
        <w:rPr>
          <w:rFonts w:ascii="Arial" w:hAnsi="Arial" w:cs="Arial"/>
          <w:sz w:val="24"/>
          <w:szCs w:val="24"/>
        </w:rPr>
        <w:t xml:space="preserve"> contact the office before the end of the school day and the class teacher will be informed. </w:t>
      </w:r>
      <w:r w:rsidR="00A55203">
        <w:rPr>
          <w:rFonts w:ascii="Arial" w:hAnsi="Arial" w:cs="Arial"/>
          <w:sz w:val="24"/>
          <w:szCs w:val="24"/>
        </w:rPr>
        <w:t xml:space="preserve">You will need to share a password so that we know we can release the child. </w:t>
      </w:r>
      <w:r w:rsidR="00933071" w:rsidRPr="003A464D">
        <w:rPr>
          <w:rFonts w:ascii="Arial" w:hAnsi="Arial" w:cs="Arial"/>
          <w:sz w:val="24"/>
          <w:szCs w:val="24"/>
        </w:rPr>
        <w:t xml:space="preserve">Please do not try to collect other people’s children for them if their parent or carer is running late. </w:t>
      </w:r>
      <w:r w:rsidR="004F3FC2" w:rsidRPr="003A464D">
        <w:rPr>
          <w:rFonts w:ascii="Arial" w:hAnsi="Arial" w:cs="Arial"/>
          <w:sz w:val="24"/>
          <w:szCs w:val="24"/>
        </w:rPr>
        <w:t xml:space="preserve">Please do not be offended if we refuse to hand over a child that does not belong to you.  </w:t>
      </w:r>
    </w:p>
    <w:p w:rsidR="00631AB9" w:rsidRDefault="00631AB9" w:rsidP="00631AB9">
      <w:pPr>
        <w:pStyle w:val="NoSpacing"/>
        <w:rPr>
          <w:rFonts w:ascii="Arial" w:hAnsi="Arial" w:cs="Arial"/>
          <w:sz w:val="24"/>
          <w:szCs w:val="24"/>
        </w:rPr>
      </w:pPr>
    </w:p>
    <w:p w:rsidR="009904F7" w:rsidRPr="00631AB9" w:rsidRDefault="00A55203" w:rsidP="00631AB9">
      <w:pPr>
        <w:pStyle w:val="NoSpacing"/>
        <w:rPr>
          <w:rFonts w:ascii="Arial" w:hAnsi="Arial" w:cs="Arial"/>
          <w:sz w:val="24"/>
          <w:szCs w:val="24"/>
        </w:rPr>
      </w:pPr>
      <w:r w:rsidRPr="00A55203">
        <w:rPr>
          <w:rFonts w:ascii="Arial" w:hAnsi="Arial" w:cs="Arial"/>
          <w:b/>
          <w:color w:val="C00000"/>
          <w:sz w:val="24"/>
          <w:szCs w:val="24"/>
        </w:rPr>
        <w:t>Absence from School</w:t>
      </w:r>
      <w:r w:rsidR="009904F7" w:rsidRPr="00A55203">
        <w:rPr>
          <w:rFonts w:ascii="Arial" w:hAnsi="Arial" w:cs="Arial"/>
          <w:b/>
          <w:color w:val="C00000"/>
          <w:sz w:val="24"/>
          <w:szCs w:val="24"/>
        </w:rPr>
        <w:t xml:space="preserve"> </w:t>
      </w:r>
    </w:p>
    <w:p w:rsidR="004C3853" w:rsidRPr="003A464D" w:rsidRDefault="004C3853" w:rsidP="004C3853">
      <w:pPr>
        <w:rPr>
          <w:rFonts w:ascii="Arial" w:hAnsi="Arial" w:cs="Arial"/>
          <w:sz w:val="24"/>
          <w:szCs w:val="24"/>
        </w:rPr>
      </w:pPr>
      <w:r w:rsidRPr="003A464D">
        <w:rPr>
          <w:rFonts w:ascii="Arial" w:hAnsi="Arial" w:cs="Arial"/>
          <w:sz w:val="24"/>
          <w:szCs w:val="24"/>
        </w:rPr>
        <w:t xml:space="preserve">If your child is unwell please </w:t>
      </w:r>
      <w:r>
        <w:rPr>
          <w:rFonts w:ascii="Arial" w:hAnsi="Arial" w:cs="Arial"/>
          <w:sz w:val="24"/>
          <w:szCs w:val="24"/>
        </w:rPr>
        <w:t xml:space="preserve">email the school on </w:t>
      </w:r>
      <w:hyperlink r:id="rId33" w:history="1">
        <w:r w:rsidRPr="009D222F">
          <w:rPr>
            <w:rStyle w:val="Hyperlink"/>
            <w:rFonts w:ascii="Arial" w:hAnsi="Arial" w:cs="Arial"/>
            <w:sz w:val="24"/>
            <w:szCs w:val="24"/>
          </w:rPr>
          <w:t>absences@walter.wokingham.sch.uk</w:t>
        </w:r>
      </w:hyperlink>
      <w:r>
        <w:rPr>
          <w:rFonts w:ascii="Arial" w:hAnsi="Arial" w:cs="Arial"/>
          <w:sz w:val="24"/>
          <w:szCs w:val="24"/>
        </w:rPr>
        <w:t xml:space="preserve"> or </w:t>
      </w:r>
      <w:r w:rsidRPr="003A464D">
        <w:rPr>
          <w:rFonts w:ascii="Arial" w:hAnsi="Arial" w:cs="Arial"/>
          <w:sz w:val="24"/>
          <w:szCs w:val="24"/>
        </w:rPr>
        <w:t>call the school as soon as possible</w:t>
      </w:r>
      <w:r>
        <w:rPr>
          <w:rFonts w:ascii="Arial" w:hAnsi="Arial" w:cs="Arial"/>
          <w:sz w:val="24"/>
          <w:szCs w:val="24"/>
        </w:rPr>
        <w:t xml:space="preserve"> on 01189 780825</w:t>
      </w:r>
      <w:r w:rsidRPr="003A464D">
        <w:rPr>
          <w:rFonts w:ascii="Arial" w:hAnsi="Arial" w:cs="Arial"/>
          <w:sz w:val="24"/>
          <w:szCs w:val="24"/>
        </w:rPr>
        <w:t xml:space="preserve">; you can leave a message and tell us why your child is absent. </w:t>
      </w:r>
      <w:r w:rsidR="00631AB9">
        <w:rPr>
          <w:rFonts w:ascii="Arial" w:hAnsi="Arial" w:cs="Arial"/>
          <w:sz w:val="24"/>
          <w:szCs w:val="24"/>
        </w:rPr>
        <w:t xml:space="preserve"> </w:t>
      </w:r>
      <w:r w:rsidRPr="003A464D">
        <w:rPr>
          <w:rFonts w:ascii="Arial" w:hAnsi="Arial" w:cs="Arial"/>
          <w:sz w:val="24"/>
          <w:szCs w:val="24"/>
        </w:rPr>
        <w:t xml:space="preserve">Please let your class teacher or the office know if your child needs to attend a medical appointment. </w:t>
      </w:r>
    </w:p>
    <w:p w:rsidR="003D06AC" w:rsidRPr="00A55203" w:rsidRDefault="003D06AC" w:rsidP="003D06AC">
      <w:pPr>
        <w:rPr>
          <w:rFonts w:ascii="Arial" w:hAnsi="Arial" w:cs="Arial"/>
          <w:b/>
          <w:color w:val="C00000"/>
          <w:sz w:val="24"/>
          <w:szCs w:val="24"/>
        </w:rPr>
      </w:pPr>
      <w:r w:rsidRPr="00A55203">
        <w:rPr>
          <w:rFonts w:ascii="Arial" w:hAnsi="Arial" w:cs="Arial"/>
          <w:b/>
          <w:color w:val="C00000"/>
          <w:sz w:val="24"/>
          <w:szCs w:val="24"/>
        </w:rPr>
        <w:t>School Uniform</w:t>
      </w:r>
    </w:p>
    <w:p w:rsidR="003D06AC" w:rsidRPr="003A464D" w:rsidRDefault="003D06AC" w:rsidP="003D06AC">
      <w:pPr>
        <w:rPr>
          <w:rFonts w:ascii="Arial" w:hAnsi="Arial" w:cs="Arial"/>
          <w:sz w:val="24"/>
          <w:szCs w:val="24"/>
        </w:rPr>
      </w:pPr>
      <w:r w:rsidRPr="003A464D">
        <w:rPr>
          <w:rFonts w:ascii="Arial" w:hAnsi="Arial" w:cs="Arial"/>
          <w:sz w:val="24"/>
          <w:szCs w:val="24"/>
        </w:rPr>
        <w:t xml:space="preserve">The children are expected to come to school in their school uniform.  This is to help them feel part of </w:t>
      </w:r>
      <w:r w:rsidR="00B4489A">
        <w:rPr>
          <w:rFonts w:ascii="Arial" w:hAnsi="Arial" w:cs="Arial"/>
          <w:sz w:val="24"/>
          <w:szCs w:val="24"/>
        </w:rPr>
        <w:t xml:space="preserve">our </w:t>
      </w:r>
      <w:r w:rsidRPr="003A464D">
        <w:rPr>
          <w:rFonts w:ascii="Arial" w:hAnsi="Arial" w:cs="Arial"/>
          <w:sz w:val="24"/>
          <w:szCs w:val="24"/>
        </w:rPr>
        <w:t>community and to keep the children looking smart and ready to learn.  Our school</w:t>
      </w:r>
      <w:r w:rsidR="00062C03" w:rsidRPr="003A464D">
        <w:rPr>
          <w:rFonts w:ascii="Arial" w:hAnsi="Arial" w:cs="Arial"/>
          <w:sz w:val="24"/>
          <w:szCs w:val="24"/>
        </w:rPr>
        <w:t xml:space="preserve"> uniform</w:t>
      </w:r>
      <w:r w:rsidRPr="003A464D">
        <w:rPr>
          <w:rFonts w:ascii="Arial" w:hAnsi="Arial" w:cs="Arial"/>
          <w:sz w:val="24"/>
          <w:szCs w:val="24"/>
        </w:rPr>
        <w:t xml:space="preserve"> is as follows:</w:t>
      </w:r>
    </w:p>
    <w:p w:rsidR="0075005E" w:rsidRPr="003A464D" w:rsidRDefault="0062198C" w:rsidP="0075005E">
      <w:pPr>
        <w:pStyle w:val="ListParagraph"/>
        <w:numPr>
          <w:ilvl w:val="0"/>
          <w:numId w:val="5"/>
        </w:numPr>
        <w:rPr>
          <w:rFonts w:ascii="Arial" w:hAnsi="Arial" w:cs="Arial"/>
          <w:sz w:val="24"/>
          <w:szCs w:val="24"/>
        </w:rPr>
      </w:pPr>
      <w:r w:rsidRPr="003A464D">
        <w:rPr>
          <w:rFonts w:ascii="Arial" w:hAnsi="Arial" w:cs="Arial"/>
          <w:sz w:val="24"/>
          <w:szCs w:val="24"/>
        </w:rPr>
        <w:t>Jogging bottoms, shorts or leggings</w:t>
      </w:r>
      <w:r w:rsidR="00A55203">
        <w:rPr>
          <w:rFonts w:ascii="Arial" w:hAnsi="Arial" w:cs="Arial"/>
          <w:sz w:val="24"/>
          <w:szCs w:val="24"/>
        </w:rPr>
        <w:t xml:space="preserve"> in black, navy or dark grey</w:t>
      </w:r>
      <w:r w:rsidR="00631AB9">
        <w:rPr>
          <w:rFonts w:ascii="Arial" w:hAnsi="Arial" w:cs="Arial"/>
          <w:sz w:val="24"/>
          <w:szCs w:val="24"/>
        </w:rPr>
        <w:t xml:space="preserve"> or a school skirt or pinafore </w:t>
      </w:r>
    </w:p>
    <w:p w:rsidR="0062198C" w:rsidRPr="003A464D" w:rsidRDefault="0062198C" w:rsidP="0075005E">
      <w:pPr>
        <w:pStyle w:val="ListParagraph"/>
        <w:numPr>
          <w:ilvl w:val="0"/>
          <w:numId w:val="5"/>
        </w:numPr>
        <w:rPr>
          <w:rFonts w:ascii="Arial" w:hAnsi="Arial" w:cs="Arial"/>
          <w:sz w:val="24"/>
          <w:szCs w:val="24"/>
        </w:rPr>
      </w:pPr>
      <w:r w:rsidRPr="003A464D">
        <w:rPr>
          <w:rFonts w:ascii="Arial" w:hAnsi="Arial" w:cs="Arial"/>
          <w:sz w:val="24"/>
          <w:szCs w:val="24"/>
        </w:rPr>
        <w:t>Navy/white/blue polo shirt</w:t>
      </w:r>
    </w:p>
    <w:p w:rsidR="0062198C" w:rsidRDefault="0062198C" w:rsidP="0075005E">
      <w:pPr>
        <w:pStyle w:val="ListParagraph"/>
        <w:numPr>
          <w:ilvl w:val="0"/>
          <w:numId w:val="5"/>
        </w:numPr>
        <w:rPr>
          <w:rFonts w:ascii="Arial" w:hAnsi="Arial" w:cs="Arial"/>
          <w:sz w:val="24"/>
          <w:szCs w:val="24"/>
        </w:rPr>
      </w:pPr>
      <w:r w:rsidRPr="003A464D">
        <w:rPr>
          <w:rFonts w:ascii="Arial" w:hAnsi="Arial" w:cs="Arial"/>
          <w:sz w:val="24"/>
          <w:szCs w:val="24"/>
        </w:rPr>
        <w:t>Walter Infant School Jumper/Cardigan</w:t>
      </w:r>
      <w:r w:rsidR="00A55203">
        <w:rPr>
          <w:rFonts w:ascii="Arial" w:hAnsi="Arial" w:cs="Arial"/>
          <w:sz w:val="24"/>
          <w:szCs w:val="24"/>
        </w:rPr>
        <w:t xml:space="preserve"> or a burgundy jumper</w:t>
      </w:r>
    </w:p>
    <w:p w:rsidR="004C3853" w:rsidRPr="004C3853" w:rsidRDefault="004C3853" w:rsidP="004C3853">
      <w:pPr>
        <w:pStyle w:val="ListParagraph"/>
        <w:numPr>
          <w:ilvl w:val="0"/>
          <w:numId w:val="5"/>
        </w:numPr>
        <w:rPr>
          <w:rFonts w:ascii="Arial" w:hAnsi="Arial" w:cs="Arial"/>
          <w:sz w:val="24"/>
          <w:szCs w:val="24"/>
        </w:rPr>
      </w:pPr>
      <w:r>
        <w:rPr>
          <w:rFonts w:ascii="Arial" w:hAnsi="Arial" w:cs="Arial"/>
          <w:sz w:val="24"/>
          <w:szCs w:val="24"/>
        </w:rPr>
        <w:t>Blue check school dress in the summer</w:t>
      </w:r>
    </w:p>
    <w:p w:rsidR="0062198C" w:rsidRPr="003A464D" w:rsidRDefault="0062198C" w:rsidP="0062198C">
      <w:pPr>
        <w:pStyle w:val="ListParagraph"/>
        <w:numPr>
          <w:ilvl w:val="0"/>
          <w:numId w:val="5"/>
        </w:numPr>
        <w:rPr>
          <w:rFonts w:ascii="Arial" w:hAnsi="Arial" w:cs="Arial"/>
          <w:sz w:val="24"/>
          <w:szCs w:val="24"/>
        </w:rPr>
      </w:pPr>
      <w:r w:rsidRPr="00A55203">
        <w:rPr>
          <w:rFonts w:ascii="Arial" w:hAnsi="Arial" w:cs="Arial"/>
          <w:b/>
          <w:sz w:val="24"/>
          <w:szCs w:val="24"/>
          <w:u w:val="single"/>
        </w:rPr>
        <w:t>Trainers</w:t>
      </w:r>
      <w:r w:rsidRPr="003A464D">
        <w:rPr>
          <w:rFonts w:ascii="Arial" w:hAnsi="Arial" w:cs="Arial"/>
          <w:sz w:val="24"/>
          <w:szCs w:val="24"/>
        </w:rPr>
        <w:t xml:space="preserve"> – </w:t>
      </w:r>
      <w:r w:rsidR="00A55203">
        <w:rPr>
          <w:rFonts w:ascii="Arial" w:hAnsi="Arial" w:cs="Arial"/>
          <w:sz w:val="24"/>
          <w:szCs w:val="24"/>
        </w:rPr>
        <w:t>no laces but any colour</w:t>
      </w:r>
    </w:p>
    <w:p w:rsidR="0062198C" w:rsidRPr="003A464D" w:rsidRDefault="00FC5C20" w:rsidP="0062198C">
      <w:pPr>
        <w:pStyle w:val="ListParagraph"/>
        <w:numPr>
          <w:ilvl w:val="0"/>
          <w:numId w:val="5"/>
        </w:numPr>
        <w:rPr>
          <w:rFonts w:ascii="Arial" w:hAnsi="Arial" w:cs="Arial"/>
          <w:sz w:val="24"/>
          <w:szCs w:val="24"/>
        </w:rPr>
      </w:pPr>
      <w:r>
        <w:rPr>
          <w:rFonts w:ascii="Arial" w:hAnsi="Arial" w:cs="Arial"/>
          <w:sz w:val="24"/>
          <w:szCs w:val="24"/>
        </w:rPr>
        <w:t>A c</w:t>
      </w:r>
      <w:r w:rsidR="0062198C" w:rsidRPr="003A464D">
        <w:rPr>
          <w:rFonts w:ascii="Arial" w:hAnsi="Arial" w:cs="Arial"/>
          <w:sz w:val="24"/>
          <w:szCs w:val="24"/>
        </w:rPr>
        <w:t>oat with a hood</w:t>
      </w:r>
    </w:p>
    <w:p w:rsidR="0062198C" w:rsidRDefault="0062198C" w:rsidP="0062198C">
      <w:pPr>
        <w:pStyle w:val="ListParagraph"/>
        <w:numPr>
          <w:ilvl w:val="0"/>
          <w:numId w:val="5"/>
        </w:numPr>
        <w:rPr>
          <w:rFonts w:ascii="Arial" w:hAnsi="Arial" w:cs="Arial"/>
          <w:sz w:val="24"/>
          <w:szCs w:val="24"/>
        </w:rPr>
      </w:pPr>
      <w:r w:rsidRPr="003A464D">
        <w:rPr>
          <w:rFonts w:ascii="Arial" w:hAnsi="Arial" w:cs="Arial"/>
          <w:sz w:val="24"/>
          <w:szCs w:val="24"/>
        </w:rPr>
        <w:t xml:space="preserve">Wellies:  </w:t>
      </w:r>
      <w:r w:rsidR="00610357">
        <w:rPr>
          <w:rFonts w:ascii="Arial" w:hAnsi="Arial" w:cs="Arial"/>
          <w:sz w:val="24"/>
          <w:szCs w:val="24"/>
        </w:rPr>
        <w:t>if you have a spare pair they come in very useful on wet, rainy days.</w:t>
      </w:r>
    </w:p>
    <w:p w:rsidR="00FC5C20" w:rsidRDefault="00631AB9" w:rsidP="00631AB9">
      <w:pPr>
        <w:pStyle w:val="ListParagraph"/>
        <w:rPr>
          <w:rFonts w:ascii="Arial" w:hAnsi="Arial" w:cs="Arial"/>
          <w:sz w:val="24"/>
          <w:szCs w:val="24"/>
        </w:rPr>
      </w:pPr>
      <w:r>
        <w:rPr>
          <w:noProof/>
          <w:lang w:eastAsia="en-GB"/>
        </w:rPr>
        <w:drawing>
          <wp:inline distT="0" distB="0" distL="0" distR="0" wp14:anchorId="212CD46A" wp14:editId="4FDDAB84">
            <wp:extent cx="5586089" cy="11906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586089" cy="1190625"/>
                    </a:xfrm>
                    <a:prstGeom prst="rect">
                      <a:avLst/>
                    </a:prstGeom>
                  </pic:spPr>
                </pic:pic>
              </a:graphicData>
            </a:graphic>
          </wp:inline>
        </w:drawing>
      </w:r>
    </w:p>
    <w:p w:rsidR="003D06AC" w:rsidRPr="00631AB9" w:rsidRDefault="003D06AC" w:rsidP="00631AB9">
      <w:pPr>
        <w:rPr>
          <w:rFonts w:ascii="Arial" w:hAnsi="Arial" w:cs="Arial"/>
          <w:b/>
          <w:sz w:val="24"/>
          <w:szCs w:val="24"/>
        </w:rPr>
      </w:pPr>
      <w:r w:rsidRPr="003A464D">
        <w:rPr>
          <w:rFonts w:ascii="Arial" w:hAnsi="Arial" w:cs="Arial"/>
          <w:sz w:val="24"/>
          <w:szCs w:val="24"/>
        </w:rPr>
        <w:t>If you would like to order any of the school uniform please visit the following website.  The website contains an up-to-date price list and is sorted by year groups for easy ordering:</w:t>
      </w:r>
      <w:r w:rsidR="00631AB9">
        <w:rPr>
          <w:rFonts w:ascii="Arial" w:hAnsi="Arial" w:cs="Arial"/>
          <w:sz w:val="24"/>
          <w:szCs w:val="24"/>
        </w:rPr>
        <w:t xml:space="preserve"> </w:t>
      </w:r>
      <w:hyperlink r:id="rId35" w:history="1">
        <w:r w:rsidRPr="00631AB9">
          <w:rPr>
            <w:rStyle w:val="Hyperlink"/>
            <w:rFonts w:ascii="Arial" w:hAnsi="Arial" w:cs="Arial"/>
            <w:b/>
            <w:sz w:val="24"/>
            <w:szCs w:val="24"/>
          </w:rPr>
          <w:t>http://walter.gooddies.co.uk/</w:t>
        </w:r>
      </w:hyperlink>
    </w:p>
    <w:p w:rsidR="003D06AC" w:rsidRPr="00610357" w:rsidRDefault="003D06AC" w:rsidP="0075005E">
      <w:pPr>
        <w:jc w:val="center"/>
        <w:rPr>
          <w:rFonts w:ascii="Arial" w:hAnsi="Arial" w:cs="Arial"/>
          <w:sz w:val="24"/>
          <w:szCs w:val="24"/>
        </w:rPr>
      </w:pPr>
      <w:r w:rsidRPr="00610357">
        <w:rPr>
          <w:rFonts w:ascii="Arial" w:hAnsi="Arial" w:cs="Arial"/>
          <w:sz w:val="24"/>
          <w:szCs w:val="24"/>
        </w:rPr>
        <w:t xml:space="preserve">Please ensure that </w:t>
      </w:r>
      <w:r w:rsidR="0075005E" w:rsidRPr="00610357">
        <w:rPr>
          <w:rFonts w:ascii="Arial" w:hAnsi="Arial" w:cs="Arial"/>
          <w:b/>
          <w:sz w:val="24"/>
          <w:szCs w:val="24"/>
        </w:rPr>
        <w:t>ALL</w:t>
      </w:r>
      <w:r w:rsidRPr="00610357">
        <w:rPr>
          <w:rFonts w:ascii="Arial" w:hAnsi="Arial" w:cs="Arial"/>
          <w:sz w:val="24"/>
          <w:szCs w:val="24"/>
        </w:rPr>
        <w:t xml:space="preserve"> clothing is n</w:t>
      </w:r>
      <w:r w:rsidR="0075005E" w:rsidRPr="00610357">
        <w:rPr>
          <w:rFonts w:ascii="Arial" w:hAnsi="Arial" w:cs="Arial"/>
          <w:sz w:val="24"/>
          <w:szCs w:val="24"/>
        </w:rPr>
        <w:t xml:space="preserve">amed to minimise a risk of loss, including </w:t>
      </w:r>
      <w:r w:rsidR="0062198C" w:rsidRPr="00610357">
        <w:rPr>
          <w:rFonts w:ascii="Arial" w:hAnsi="Arial" w:cs="Arial"/>
          <w:sz w:val="24"/>
          <w:szCs w:val="24"/>
        </w:rPr>
        <w:t>trainers</w:t>
      </w:r>
    </w:p>
    <w:p w:rsidR="003C55D0" w:rsidRPr="003A464D" w:rsidRDefault="00610357" w:rsidP="009904F7">
      <w:pPr>
        <w:rPr>
          <w:rFonts w:ascii="Arial" w:hAnsi="Arial" w:cs="Arial"/>
          <w:b/>
          <w:sz w:val="24"/>
          <w:szCs w:val="24"/>
        </w:rPr>
      </w:pPr>
      <w:r>
        <w:rPr>
          <w:rFonts w:ascii="Arial" w:hAnsi="Arial" w:cs="Arial"/>
          <w:b/>
          <w:sz w:val="24"/>
          <w:szCs w:val="24"/>
        </w:rPr>
        <w:lastRenderedPageBreak/>
        <w:t xml:space="preserve">It is a good idea for </w:t>
      </w:r>
      <w:r w:rsidR="0062198C" w:rsidRPr="00FC5C20">
        <w:rPr>
          <w:rFonts w:ascii="Arial" w:hAnsi="Arial" w:cs="Arial"/>
          <w:b/>
          <w:sz w:val="24"/>
          <w:szCs w:val="24"/>
        </w:rPr>
        <w:t>your child has a spare set of clothes in school, which ca</w:t>
      </w:r>
      <w:r>
        <w:rPr>
          <w:rFonts w:ascii="Arial" w:hAnsi="Arial" w:cs="Arial"/>
          <w:b/>
          <w:sz w:val="24"/>
          <w:szCs w:val="24"/>
        </w:rPr>
        <w:t>n be in a bag left on their peg, just in case!</w:t>
      </w:r>
      <w:r w:rsidR="0062198C" w:rsidRPr="00FC5C20">
        <w:rPr>
          <w:rFonts w:ascii="Arial" w:hAnsi="Arial" w:cs="Arial"/>
          <w:b/>
          <w:sz w:val="24"/>
          <w:szCs w:val="24"/>
        </w:rPr>
        <w:t xml:space="preserve"> </w:t>
      </w:r>
    </w:p>
    <w:p w:rsidR="003C55D0" w:rsidRPr="00610357" w:rsidRDefault="003C55D0" w:rsidP="00610357">
      <w:pPr>
        <w:rPr>
          <w:rFonts w:ascii="Arial" w:hAnsi="Arial" w:cs="Arial"/>
          <w:b/>
          <w:color w:val="C00000"/>
          <w:sz w:val="24"/>
          <w:szCs w:val="24"/>
        </w:rPr>
      </w:pPr>
      <w:r w:rsidRPr="00610357">
        <w:rPr>
          <w:rFonts w:ascii="Arial" w:hAnsi="Arial" w:cs="Arial"/>
          <w:b/>
          <w:color w:val="C00000"/>
          <w:sz w:val="24"/>
          <w:szCs w:val="24"/>
        </w:rPr>
        <w:t>Food and Drink</w:t>
      </w:r>
    </w:p>
    <w:p w:rsidR="00B81ED8" w:rsidRPr="00610357" w:rsidRDefault="00B81ED8" w:rsidP="009904F7">
      <w:pPr>
        <w:rPr>
          <w:rFonts w:ascii="Arial" w:hAnsi="Arial" w:cs="Arial"/>
          <w:b/>
          <w:color w:val="C00000"/>
          <w:sz w:val="24"/>
          <w:szCs w:val="24"/>
        </w:rPr>
      </w:pPr>
      <w:r w:rsidRPr="00610357">
        <w:rPr>
          <w:rFonts w:ascii="Arial" w:hAnsi="Arial" w:cs="Arial"/>
          <w:b/>
          <w:color w:val="C00000"/>
          <w:sz w:val="24"/>
          <w:szCs w:val="24"/>
        </w:rPr>
        <w:t>Water</w:t>
      </w:r>
    </w:p>
    <w:p w:rsidR="00F23C00" w:rsidRPr="003A464D" w:rsidRDefault="00B81ED8" w:rsidP="009904F7">
      <w:pPr>
        <w:rPr>
          <w:rFonts w:ascii="Arial" w:hAnsi="Arial" w:cs="Arial"/>
          <w:sz w:val="24"/>
          <w:szCs w:val="24"/>
        </w:rPr>
      </w:pPr>
      <w:r w:rsidRPr="003A464D">
        <w:rPr>
          <w:rFonts w:ascii="Arial" w:hAnsi="Arial" w:cs="Arial"/>
          <w:sz w:val="24"/>
          <w:szCs w:val="24"/>
        </w:rPr>
        <w:t xml:space="preserve">The children need to bring in a </w:t>
      </w:r>
      <w:r w:rsidRPr="003A464D">
        <w:rPr>
          <w:rFonts w:ascii="Arial" w:hAnsi="Arial" w:cs="Arial"/>
          <w:b/>
          <w:sz w:val="24"/>
          <w:szCs w:val="24"/>
        </w:rPr>
        <w:t>named</w:t>
      </w:r>
      <w:r w:rsidRPr="003A464D">
        <w:rPr>
          <w:rFonts w:ascii="Arial" w:hAnsi="Arial" w:cs="Arial"/>
          <w:sz w:val="24"/>
          <w:szCs w:val="24"/>
        </w:rPr>
        <w:t xml:space="preserve"> water bottle, which stays in their classroom which they can access throughout the day. </w:t>
      </w:r>
      <w:r w:rsidRPr="003A464D">
        <w:rPr>
          <w:rFonts w:ascii="Arial" w:hAnsi="Arial" w:cs="Arial"/>
          <w:b/>
          <w:sz w:val="24"/>
          <w:szCs w:val="24"/>
        </w:rPr>
        <w:t>Filled with water only please.</w:t>
      </w:r>
      <w:r w:rsidRPr="003A464D">
        <w:rPr>
          <w:rFonts w:ascii="Arial" w:hAnsi="Arial" w:cs="Arial"/>
          <w:sz w:val="24"/>
          <w:szCs w:val="24"/>
        </w:rPr>
        <w:t xml:space="preserve"> </w:t>
      </w:r>
    </w:p>
    <w:p w:rsidR="00B81ED8" w:rsidRPr="00610357" w:rsidRDefault="00B81ED8" w:rsidP="009904F7">
      <w:pPr>
        <w:rPr>
          <w:rFonts w:ascii="Arial" w:hAnsi="Arial" w:cs="Arial"/>
          <w:b/>
          <w:color w:val="C00000"/>
          <w:sz w:val="24"/>
          <w:szCs w:val="24"/>
        </w:rPr>
      </w:pPr>
      <w:r w:rsidRPr="00610357">
        <w:rPr>
          <w:rFonts w:ascii="Arial" w:hAnsi="Arial" w:cs="Arial"/>
          <w:b/>
          <w:color w:val="C00000"/>
          <w:sz w:val="24"/>
          <w:szCs w:val="24"/>
        </w:rPr>
        <w:t>Snacks</w:t>
      </w:r>
    </w:p>
    <w:p w:rsidR="00B81ED8" w:rsidRPr="003A464D" w:rsidRDefault="00B81ED8" w:rsidP="009904F7">
      <w:pPr>
        <w:rPr>
          <w:rFonts w:ascii="Arial" w:hAnsi="Arial" w:cs="Arial"/>
          <w:sz w:val="24"/>
          <w:szCs w:val="24"/>
        </w:rPr>
      </w:pPr>
      <w:r w:rsidRPr="003A464D">
        <w:rPr>
          <w:rFonts w:ascii="Arial" w:hAnsi="Arial" w:cs="Arial"/>
          <w:sz w:val="24"/>
          <w:szCs w:val="24"/>
        </w:rPr>
        <w:t xml:space="preserve">We provide a piece of fruit or a vegetable for every child daily. Please do not send in </w:t>
      </w:r>
      <w:r w:rsidR="00B4489A">
        <w:rPr>
          <w:rFonts w:ascii="Arial" w:hAnsi="Arial" w:cs="Arial"/>
          <w:sz w:val="24"/>
          <w:szCs w:val="24"/>
        </w:rPr>
        <w:t>other</w:t>
      </w:r>
      <w:r w:rsidRPr="003A464D">
        <w:rPr>
          <w:rFonts w:ascii="Arial" w:hAnsi="Arial" w:cs="Arial"/>
          <w:sz w:val="24"/>
          <w:szCs w:val="24"/>
        </w:rPr>
        <w:t xml:space="preserve"> snacks. </w:t>
      </w:r>
    </w:p>
    <w:p w:rsidR="00B661F1" w:rsidRPr="00610357" w:rsidRDefault="00B661F1" w:rsidP="00B661F1">
      <w:pPr>
        <w:rPr>
          <w:rFonts w:ascii="Arial" w:hAnsi="Arial" w:cs="Arial"/>
          <w:b/>
          <w:color w:val="C00000"/>
          <w:sz w:val="24"/>
          <w:szCs w:val="24"/>
        </w:rPr>
      </w:pPr>
      <w:r w:rsidRPr="00610357">
        <w:rPr>
          <w:rFonts w:ascii="Arial" w:hAnsi="Arial" w:cs="Arial"/>
          <w:b/>
          <w:color w:val="C00000"/>
          <w:sz w:val="24"/>
          <w:szCs w:val="24"/>
        </w:rPr>
        <w:t>Milk</w:t>
      </w:r>
    </w:p>
    <w:p w:rsidR="00B661F1" w:rsidRPr="003A464D" w:rsidRDefault="00610357" w:rsidP="00B661F1">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simplePos x="0" y="0"/>
                <wp:positionH relativeFrom="column">
                  <wp:posOffset>5076825</wp:posOffset>
                </wp:positionH>
                <wp:positionV relativeFrom="paragraph">
                  <wp:posOffset>240030</wp:posOffset>
                </wp:positionV>
                <wp:extent cx="1514475" cy="1352550"/>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514475"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0357" w:rsidRDefault="00610357">
                            <w:r>
                              <w:rPr>
                                <w:noProof/>
                                <w:lang w:eastAsia="en-GB"/>
                              </w:rPr>
                              <w:drawing>
                                <wp:inline distT="0" distB="0" distL="0" distR="0" wp14:anchorId="2EC36934" wp14:editId="19A7B042">
                                  <wp:extent cx="1162050" cy="1162050"/>
                                  <wp:effectExtent l="0" t="0" r="0" b="0"/>
                                  <wp:docPr id="52" name="Picture 52" descr="Mead Primary: Registering with c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ad Primary: Registering with cool mil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3" o:spid="_x0000_s1033" type="#_x0000_t202" style="position:absolute;margin-left:399.75pt;margin-top:18.9pt;width:119.25pt;height:10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" fillcolor="white [3201]" stroked="f" strokeweight=".5pt">
                <v:textbox>
                  <w:txbxContent>
                    <w:p w:rsidR="00610357" w:rsidRDefault="00610357">
                      <w:r>
                        <w:rPr>
                          <w:noProof/>
                          <w:lang w:eastAsia="en-GB"/>
                        </w:rPr>
                        <w:drawing>
                          <wp:inline distT="0" distB="0" distL="0" distR="0" wp14:anchorId="2EC36934" wp14:editId="19A7B042">
                            <wp:extent cx="1162050" cy="1162050"/>
                            <wp:effectExtent l="0" t="0" r="0" b="0"/>
                            <wp:docPr id="52" name="Picture 52" descr="Mead Primary: Registering with cool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ad Primary: Registering with cool mil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xbxContent>
                </v:textbox>
              </v:shape>
            </w:pict>
          </mc:Fallback>
        </mc:AlternateContent>
      </w:r>
      <w:r w:rsidR="0062198C" w:rsidRPr="003A464D">
        <w:rPr>
          <w:rFonts w:ascii="Arial" w:hAnsi="Arial" w:cs="Arial"/>
          <w:sz w:val="24"/>
          <w:szCs w:val="24"/>
        </w:rPr>
        <w:t xml:space="preserve">Every child is entitled to a free carton of milk until they </w:t>
      </w:r>
      <w:r w:rsidR="00B4489A">
        <w:rPr>
          <w:rFonts w:ascii="Arial" w:hAnsi="Arial" w:cs="Arial"/>
          <w:sz w:val="24"/>
          <w:szCs w:val="24"/>
        </w:rPr>
        <w:t>are</w:t>
      </w:r>
      <w:r w:rsidR="0062198C" w:rsidRPr="003A464D">
        <w:rPr>
          <w:rFonts w:ascii="Arial" w:hAnsi="Arial" w:cs="Arial"/>
          <w:sz w:val="24"/>
          <w:szCs w:val="24"/>
        </w:rPr>
        <w:t xml:space="preserve"> 5.  Please register for your child to receive milk.</w:t>
      </w:r>
    </w:p>
    <w:p w:rsidR="00B661F1" w:rsidRPr="003A464D" w:rsidRDefault="00691EC8" w:rsidP="00B661F1">
      <w:pPr>
        <w:rPr>
          <w:rFonts w:ascii="Arial" w:hAnsi="Arial" w:cs="Arial"/>
          <w:color w:val="5B9BD5" w:themeColor="accent1"/>
          <w:sz w:val="24"/>
          <w:szCs w:val="24"/>
        </w:rPr>
      </w:pPr>
      <w:hyperlink r:id="rId38" w:history="1">
        <w:r w:rsidR="00B661F1" w:rsidRPr="003A464D">
          <w:rPr>
            <w:rStyle w:val="Hyperlink"/>
            <w:rFonts w:ascii="Arial" w:hAnsi="Arial" w:cs="Arial"/>
            <w:sz w:val="24"/>
            <w:szCs w:val="24"/>
          </w:rPr>
          <w:t>registration@coolmilk.com</w:t>
        </w:r>
      </w:hyperlink>
      <w:r w:rsidR="00B661F1" w:rsidRPr="003A464D">
        <w:rPr>
          <w:rFonts w:ascii="Arial" w:hAnsi="Arial" w:cs="Arial"/>
          <w:color w:val="5B9BD5" w:themeColor="accent1"/>
          <w:sz w:val="24"/>
          <w:szCs w:val="24"/>
        </w:rPr>
        <w:t xml:space="preserve"> </w:t>
      </w:r>
    </w:p>
    <w:p w:rsidR="00B661F1" w:rsidRPr="003A464D" w:rsidRDefault="00B661F1" w:rsidP="00B661F1">
      <w:pPr>
        <w:rPr>
          <w:rFonts w:ascii="Arial" w:hAnsi="Arial" w:cs="Arial"/>
          <w:color w:val="5B9BD5" w:themeColor="accent1"/>
          <w:sz w:val="24"/>
          <w:szCs w:val="24"/>
        </w:rPr>
      </w:pPr>
      <w:r w:rsidRPr="003A464D">
        <w:rPr>
          <w:rFonts w:ascii="Arial" w:hAnsi="Arial" w:cs="Arial"/>
          <w:color w:val="5B9BD5" w:themeColor="accent1"/>
          <w:sz w:val="24"/>
          <w:szCs w:val="24"/>
        </w:rPr>
        <w:t>www.coolmilk.com or call 0844 854 2913</w:t>
      </w:r>
    </w:p>
    <w:p w:rsidR="00B661F1" w:rsidRPr="003A464D" w:rsidRDefault="00B661F1" w:rsidP="00B661F1">
      <w:pPr>
        <w:rPr>
          <w:rFonts w:ascii="Arial" w:hAnsi="Arial" w:cs="Arial"/>
          <w:color w:val="5B9BD5" w:themeColor="accent1"/>
          <w:sz w:val="24"/>
          <w:szCs w:val="24"/>
        </w:rPr>
      </w:pPr>
      <w:r w:rsidRPr="003A464D">
        <w:rPr>
          <w:rFonts w:ascii="Arial" w:hAnsi="Arial" w:cs="Arial"/>
          <w:color w:val="5B9BD5" w:themeColor="accent1"/>
          <w:sz w:val="24"/>
          <w:szCs w:val="24"/>
        </w:rPr>
        <w:t>Alternatively, please contact the school office for a ‘Cool Milk’ form.</w:t>
      </w:r>
    </w:p>
    <w:p w:rsidR="0062198C" w:rsidRPr="00610357" w:rsidRDefault="0062198C" w:rsidP="00A544BE">
      <w:pPr>
        <w:rPr>
          <w:rFonts w:ascii="Arial" w:hAnsi="Arial" w:cs="Arial"/>
          <w:b/>
          <w:color w:val="C00000"/>
          <w:sz w:val="24"/>
          <w:szCs w:val="24"/>
        </w:rPr>
      </w:pPr>
    </w:p>
    <w:p w:rsidR="00610357" w:rsidRDefault="00610357" w:rsidP="00A544BE">
      <w:pPr>
        <w:rPr>
          <w:rFonts w:ascii="Arial" w:hAnsi="Arial" w:cs="Arial"/>
          <w:b/>
          <w:color w:val="C00000"/>
          <w:sz w:val="24"/>
          <w:szCs w:val="24"/>
        </w:rPr>
      </w:pPr>
      <w:r>
        <w:rPr>
          <w:rFonts w:ascii="Arial" w:hAnsi="Arial" w:cs="Arial"/>
          <w:b/>
          <w:color w:val="C00000"/>
          <w:sz w:val="24"/>
          <w:szCs w:val="24"/>
        </w:rPr>
        <w:t>Packed Lunches</w:t>
      </w:r>
    </w:p>
    <w:p w:rsidR="00610357" w:rsidRDefault="00610357" w:rsidP="00A544BE">
      <w:pPr>
        <w:rPr>
          <w:rFonts w:ascii="Arial" w:hAnsi="Arial" w:cs="Arial"/>
          <w:sz w:val="24"/>
          <w:szCs w:val="24"/>
        </w:rPr>
      </w:pPr>
      <w:r>
        <w:rPr>
          <w:rFonts w:ascii="Arial" w:hAnsi="Arial" w:cs="Arial"/>
          <w:sz w:val="24"/>
          <w:szCs w:val="24"/>
        </w:rPr>
        <w:t xml:space="preserve">Please ensure that if you are packing a lunch for lunch club, that you include food your child enjoys eating.  They will need to be able to feed themselves although we will help with opening packets.  Please do not include any sweets or nuts.  We recommend food that should be eaten cold; we do not have facilities to warm food up.  We would usually expect to see a </w:t>
      </w:r>
      <w:r w:rsidR="0088427C">
        <w:rPr>
          <w:rFonts w:ascii="Arial" w:hAnsi="Arial" w:cs="Arial"/>
          <w:sz w:val="24"/>
          <w:szCs w:val="24"/>
        </w:rPr>
        <w:t xml:space="preserve">salad or pasta dish, or a </w:t>
      </w:r>
      <w:r>
        <w:rPr>
          <w:rFonts w:ascii="Arial" w:hAnsi="Arial" w:cs="Arial"/>
          <w:sz w:val="24"/>
          <w:szCs w:val="24"/>
        </w:rPr>
        <w:t xml:space="preserve">sandwich, roll or wrap with a filling that your child enjoys, a piece of fruit or vegetables, yoghurts or cheese and maybe a </w:t>
      </w:r>
      <w:r w:rsidR="00845665">
        <w:rPr>
          <w:rFonts w:ascii="Arial" w:hAnsi="Arial" w:cs="Arial"/>
          <w:sz w:val="24"/>
          <w:szCs w:val="24"/>
        </w:rPr>
        <w:t xml:space="preserve">sweet or </w:t>
      </w:r>
      <w:r>
        <w:rPr>
          <w:rFonts w:ascii="Arial" w:hAnsi="Arial" w:cs="Arial"/>
          <w:sz w:val="24"/>
          <w:szCs w:val="24"/>
        </w:rPr>
        <w:t xml:space="preserve">savoury snack such as </w:t>
      </w:r>
      <w:r w:rsidR="00845665">
        <w:rPr>
          <w:rFonts w:ascii="Arial" w:hAnsi="Arial" w:cs="Arial"/>
          <w:sz w:val="24"/>
          <w:szCs w:val="24"/>
        </w:rPr>
        <w:t xml:space="preserve">a cake, biscuit, </w:t>
      </w:r>
      <w:r>
        <w:rPr>
          <w:rFonts w:ascii="Arial" w:hAnsi="Arial" w:cs="Arial"/>
          <w:sz w:val="24"/>
          <w:szCs w:val="24"/>
        </w:rPr>
        <w:t>crisps or crackers</w:t>
      </w:r>
      <w:r w:rsidR="0088427C">
        <w:rPr>
          <w:rFonts w:ascii="Arial" w:hAnsi="Arial" w:cs="Arial"/>
          <w:sz w:val="24"/>
          <w:szCs w:val="24"/>
        </w:rPr>
        <w:t>.</w:t>
      </w:r>
      <w:r w:rsidR="00845665">
        <w:rPr>
          <w:rFonts w:ascii="Arial" w:hAnsi="Arial" w:cs="Arial"/>
          <w:sz w:val="24"/>
          <w:szCs w:val="24"/>
        </w:rPr>
        <w:t xml:space="preserve"> </w:t>
      </w:r>
    </w:p>
    <w:p w:rsidR="00631AB9" w:rsidRDefault="00631AB9" w:rsidP="00631AB9">
      <w:pPr>
        <w:jc w:val="center"/>
        <w:rPr>
          <w:rFonts w:ascii="Arial" w:hAnsi="Arial" w:cs="Arial"/>
          <w:sz w:val="24"/>
          <w:szCs w:val="24"/>
        </w:rPr>
      </w:pPr>
      <w:r>
        <w:rPr>
          <w:noProof/>
          <w:lang w:eastAsia="en-GB"/>
        </w:rPr>
        <w:drawing>
          <wp:inline distT="0" distB="0" distL="0" distR="0" wp14:anchorId="6B0BBFE4" wp14:editId="3CCD8BB5">
            <wp:extent cx="5172075" cy="2047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72075" cy="2047875"/>
                    </a:xfrm>
                    <a:prstGeom prst="rect">
                      <a:avLst/>
                    </a:prstGeom>
                  </pic:spPr>
                </pic:pic>
              </a:graphicData>
            </a:graphic>
          </wp:inline>
        </w:drawing>
      </w:r>
    </w:p>
    <w:p w:rsidR="00A544BE" w:rsidRPr="00610357" w:rsidRDefault="00A544BE" w:rsidP="00A544BE">
      <w:pPr>
        <w:rPr>
          <w:rFonts w:ascii="Arial" w:hAnsi="Arial" w:cs="Arial"/>
          <w:color w:val="C00000"/>
          <w:sz w:val="24"/>
          <w:szCs w:val="24"/>
        </w:rPr>
      </w:pPr>
      <w:r w:rsidRPr="00610357">
        <w:rPr>
          <w:rFonts w:ascii="Arial" w:hAnsi="Arial" w:cs="Arial"/>
          <w:b/>
          <w:color w:val="C00000"/>
          <w:sz w:val="24"/>
          <w:szCs w:val="24"/>
        </w:rPr>
        <w:t>Allergies/Dietary Requirements</w:t>
      </w:r>
    </w:p>
    <w:p w:rsidR="00ED16C6" w:rsidRPr="003A464D" w:rsidRDefault="00A544BE" w:rsidP="00ED16C6">
      <w:pPr>
        <w:rPr>
          <w:rFonts w:ascii="Arial" w:hAnsi="Arial" w:cs="Arial"/>
          <w:sz w:val="24"/>
          <w:szCs w:val="24"/>
        </w:rPr>
      </w:pPr>
      <w:r w:rsidRPr="003A464D">
        <w:rPr>
          <w:rFonts w:ascii="Arial" w:hAnsi="Arial" w:cs="Arial"/>
          <w:sz w:val="24"/>
          <w:szCs w:val="24"/>
        </w:rPr>
        <w:t xml:space="preserve">It is very important for us to know about any allergies or food intolerances when your </w:t>
      </w:r>
      <w:r w:rsidR="007D289B" w:rsidRPr="003A464D">
        <w:rPr>
          <w:rFonts w:ascii="Arial" w:hAnsi="Arial" w:cs="Arial"/>
          <w:sz w:val="24"/>
          <w:szCs w:val="24"/>
        </w:rPr>
        <w:t>child</w:t>
      </w:r>
      <w:r w:rsidRPr="003A464D">
        <w:rPr>
          <w:rFonts w:ascii="Arial" w:hAnsi="Arial" w:cs="Arial"/>
          <w:sz w:val="24"/>
          <w:szCs w:val="24"/>
        </w:rPr>
        <w:t xml:space="preserve"> starts school. </w:t>
      </w:r>
      <w:r w:rsidR="00551531">
        <w:rPr>
          <w:rFonts w:ascii="Arial" w:hAnsi="Arial" w:cs="Arial"/>
          <w:sz w:val="24"/>
          <w:szCs w:val="24"/>
        </w:rPr>
        <w:t xml:space="preserve">We are a </w:t>
      </w:r>
      <w:r w:rsidR="00551531" w:rsidRPr="00610357">
        <w:rPr>
          <w:rFonts w:ascii="Arial" w:hAnsi="Arial" w:cs="Arial"/>
          <w:b/>
          <w:sz w:val="24"/>
          <w:szCs w:val="24"/>
        </w:rPr>
        <w:t>no nuts</w:t>
      </w:r>
      <w:r w:rsidR="00551531">
        <w:rPr>
          <w:rFonts w:ascii="Arial" w:hAnsi="Arial" w:cs="Arial"/>
          <w:sz w:val="24"/>
          <w:szCs w:val="24"/>
        </w:rPr>
        <w:t xml:space="preserve"> school; Please do not bring anything to school containing nuts. </w:t>
      </w:r>
      <w:r w:rsidRPr="003A464D">
        <w:rPr>
          <w:rFonts w:ascii="Arial" w:hAnsi="Arial" w:cs="Arial"/>
          <w:sz w:val="24"/>
          <w:szCs w:val="24"/>
        </w:rPr>
        <w:t xml:space="preserve">If you have any concerns please speak with your class teacher. </w:t>
      </w:r>
    </w:p>
    <w:p w:rsidR="00FC5C20" w:rsidRDefault="00FC5C20" w:rsidP="00B661F1">
      <w:pPr>
        <w:rPr>
          <w:rFonts w:ascii="Arial" w:hAnsi="Arial" w:cs="Arial"/>
          <w:b/>
          <w:sz w:val="24"/>
          <w:szCs w:val="24"/>
        </w:rPr>
      </w:pPr>
      <w:r w:rsidRPr="0088427C">
        <w:rPr>
          <w:rFonts w:ascii="Arial" w:hAnsi="Arial" w:cs="Arial"/>
          <w:b/>
          <w:color w:val="C00000"/>
          <w:sz w:val="24"/>
          <w:szCs w:val="24"/>
        </w:rPr>
        <w:t>Our Learning Environment</w:t>
      </w:r>
    </w:p>
    <w:p w:rsidR="00035ABE" w:rsidRDefault="00FC5C20" w:rsidP="00631AB9">
      <w:pPr>
        <w:rPr>
          <w:rFonts w:ascii="Arial" w:hAnsi="Arial" w:cs="Arial"/>
          <w:sz w:val="24"/>
          <w:szCs w:val="24"/>
        </w:rPr>
      </w:pPr>
      <w:r w:rsidRPr="00FC5C20">
        <w:rPr>
          <w:rFonts w:ascii="Arial" w:hAnsi="Arial" w:cs="Arial"/>
          <w:sz w:val="24"/>
          <w:szCs w:val="24"/>
        </w:rPr>
        <w:t xml:space="preserve">Our children learn inside and outside in our wonderful </w:t>
      </w:r>
      <w:r>
        <w:rPr>
          <w:rFonts w:ascii="Arial" w:hAnsi="Arial" w:cs="Arial"/>
          <w:sz w:val="24"/>
          <w:szCs w:val="24"/>
        </w:rPr>
        <w:t>classroom and garden; 80% of their time is child initiated and 20% is adult led.   We work hard to get the balance righ</w:t>
      </w:r>
      <w:r w:rsidR="00FC02C6">
        <w:rPr>
          <w:rFonts w:ascii="Arial" w:hAnsi="Arial" w:cs="Arial"/>
          <w:sz w:val="24"/>
          <w:szCs w:val="24"/>
        </w:rPr>
        <w:t xml:space="preserve">t and we plan every activity and learning opportunity to meet the children’s learning needs.  They also have access to continuous provision where they meet their own learning needs in every element of the Early </w:t>
      </w:r>
      <w:r w:rsidR="00FC02C6">
        <w:rPr>
          <w:rFonts w:ascii="Arial" w:hAnsi="Arial" w:cs="Arial"/>
          <w:sz w:val="24"/>
          <w:szCs w:val="24"/>
        </w:rPr>
        <w:lastRenderedPageBreak/>
        <w:t xml:space="preserve">Years Curriculum. </w:t>
      </w:r>
      <w:r>
        <w:rPr>
          <w:rFonts w:ascii="Arial" w:hAnsi="Arial" w:cs="Arial"/>
          <w:sz w:val="24"/>
          <w:szCs w:val="24"/>
        </w:rPr>
        <w:t>The children will learn from real life experiences or excellent quality fiction and non-fiction texts.</w:t>
      </w:r>
    </w:p>
    <w:p w:rsidR="00035ABE" w:rsidRDefault="002962F3" w:rsidP="002962F3">
      <w:pPr>
        <w:rPr>
          <w:rFonts w:ascii="Arial" w:hAnsi="Arial" w:cs="Arial"/>
          <w:b/>
          <w:color w:val="C00000"/>
          <w:sz w:val="24"/>
          <w:szCs w:val="24"/>
        </w:rPr>
      </w:pPr>
      <w:r>
        <w:rPr>
          <w:noProof/>
          <w:lang w:eastAsia="en-GB"/>
        </w:rPr>
        <w:drawing>
          <wp:inline distT="0" distB="0" distL="0" distR="0" wp14:anchorId="0118C64D" wp14:editId="3B064EB7">
            <wp:extent cx="5943600" cy="2639695"/>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639695"/>
                    </a:xfrm>
                    <a:prstGeom prst="rect">
                      <a:avLst/>
                    </a:prstGeom>
                  </pic:spPr>
                </pic:pic>
              </a:graphicData>
            </a:graphic>
          </wp:inline>
        </w:drawing>
      </w:r>
    </w:p>
    <w:p w:rsidR="00FC5C20" w:rsidRPr="00035ABE" w:rsidRDefault="00FC5C20" w:rsidP="00035ABE">
      <w:pPr>
        <w:rPr>
          <w:rFonts w:ascii="Arial" w:hAnsi="Arial" w:cs="Arial"/>
          <w:sz w:val="24"/>
          <w:szCs w:val="24"/>
        </w:rPr>
      </w:pPr>
      <w:r w:rsidRPr="0088427C">
        <w:rPr>
          <w:rFonts w:ascii="Arial" w:hAnsi="Arial" w:cs="Arial"/>
          <w:b/>
          <w:color w:val="C00000"/>
          <w:sz w:val="24"/>
          <w:szCs w:val="24"/>
        </w:rPr>
        <w:t>The Outside Environment</w:t>
      </w:r>
    </w:p>
    <w:p w:rsidR="00FC5C20" w:rsidRDefault="002962F3" w:rsidP="0088427C">
      <w:pPr>
        <w:jc w:val="center"/>
        <w:rPr>
          <w:rFonts w:ascii="Arial" w:hAnsi="Arial" w:cs="Arial"/>
          <w:b/>
          <w:sz w:val="24"/>
          <w:szCs w:val="24"/>
        </w:rPr>
      </w:pPr>
      <w:r>
        <w:rPr>
          <w:noProof/>
          <w:lang w:eastAsia="en-GB"/>
        </w:rPr>
        <w:drawing>
          <wp:inline distT="0" distB="0" distL="0" distR="0" wp14:anchorId="227F701E" wp14:editId="3E4537D8">
            <wp:extent cx="5943600" cy="358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b="28635"/>
                    <a:stretch/>
                  </pic:blipFill>
                  <pic:spPr bwMode="auto">
                    <a:xfrm>
                      <a:off x="0" y="0"/>
                      <a:ext cx="5943600" cy="3581400"/>
                    </a:xfrm>
                    <a:prstGeom prst="rect">
                      <a:avLst/>
                    </a:prstGeom>
                    <a:ln>
                      <a:noFill/>
                    </a:ln>
                    <a:extLst>
                      <a:ext uri="{53640926-AAD7-44D8-BBD7-CCE9431645EC}">
                        <a14:shadowObscured xmlns:a14="http://schemas.microsoft.com/office/drawing/2010/main"/>
                      </a:ext>
                    </a:extLst>
                  </pic:spPr>
                </pic:pic>
              </a:graphicData>
            </a:graphic>
          </wp:inline>
        </w:drawing>
      </w:r>
    </w:p>
    <w:p w:rsidR="00FC5C20" w:rsidRDefault="002962F3" w:rsidP="00B661F1">
      <w:pPr>
        <w:rPr>
          <w:rFonts w:ascii="Arial" w:hAnsi="Arial" w:cs="Arial"/>
          <w:b/>
          <w:sz w:val="24"/>
          <w:szCs w:val="24"/>
        </w:rPr>
      </w:pPr>
      <w:r>
        <w:rPr>
          <w:noProof/>
          <w:lang w:eastAsia="en-GB"/>
        </w:rPr>
        <w:drawing>
          <wp:inline distT="0" distB="0" distL="0" distR="0" wp14:anchorId="51DE4053" wp14:editId="195744E3">
            <wp:extent cx="5943600" cy="2265045"/>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265045"/>
                    </a:xfrm>
                    <a:prstGeom prst="rect">
                      <a:avLst/>
                    </a:prstGeom>
                  </pic:spPr>
                </pic:pic>
              </a:graphicData>
            </a:graphic>
          </wp:inline>
        </w:drawing>
      </w:r>
    </w:p>
    <w:p w:rsidR="00FC5C20" w:rsidRDefault="00FC5C20" w:rsidP="00B661F1">
      <w:pPr>
        <w:rPr>
          <w:rFonts w:ascii="Arial" w:hAnsi="Arial" w:cs="Arial"/>
          <w:b/>
          <w:sz w:val="24"/>
          <w:szCs w:val="24"/>
        </w:rPr>
      </w:pPr>
    </w:p>
    <w:p w:rsidR="00FC5C20" w:rsidRDefault="00FC5C20" w:rsidP="0088427C">
      <w:pPr>
        <w:jc w:val="center"/>
        <w:rPr>
          <w:rFonts w:ascii="Arial" w:hAnsi="Arial" w:cs="Arial"/>
          <w:b/>
          <w:sz w:val="24"/>
          <w:szCs w:val="24"/>
        </w:rPr>
      </w:pPr>
    </w:p>
    <w:p w:rsidR="00FC5C20" w:rsidRDefault="00FC5C20" w:rsidP="00B661F1">
      <w:pPr>
        <w:rPr>
          <w:rFonts w:ascii="Arial" w:hAnsi="Arial" w:cs="Arial"/>
          <w:b/>
          <w:sz w:val="24"/>
          <w:szCs w:val="24"/>
        </w:rPr>
      </w:pPr>
    </w:p>
    <w:p w:rsidR="00FC5C20" w:rsidRDefault="00FC5C20" w:rsidP="0088427C">
      <w:pPr>
        <w:jc w:val="center"/>
        <w:rPr>
          <w:rFonts w:ascii="Arial" w:hAnsi="Arial" w:cs="Arial"/>
          <w:b/>
          <w:sz w:val="24"/>
          <w:szCs w:val="24"/>
        </w:rPr>
      </w:pPr>
    </w:p>
    <w:p w:rsidR="00035ABE" w:rsidRDefault="00035ABE" w:rsidP="00B661F1">
      <w:pPr>
        <w:rPr>
          <w:rFonts w:ascii="Arial" w:hAnsi="Arial" w:cs="Arial"/>
          <w:b/>
          <w:color w:val="C00000"/>
          <w:sz w:val="24"/>
          <w:szCs w:val="24"/>
        </w:rPr>
      </w:pPr>
      <w:r>
        <w:rPr>
          <w:noProof/>
          <w:lang w:eastAsia="en-GB"/>
        </w:rPr>
        <w:drawing>
          <wp:inline distT="0" distB="0" distL="0" distR="0" wp14:anchorId="5CC67972" wp14:editId="452E018D">
            <wp:extent cx="6777563" cy="7191375"/>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777563" cy="7191375"/>
                    </a:xfrm>
                    <a:prstGeom prst="rect">
                      <a:avLst/>
                    </a:prstGeom>
                  </pic:spPr>
                </pic:pic>
              </a:graphicData>
            </a:graphic>
          </wp:inline>
        </w:drawing>
      </w:r>
    </w:p>
    <w:p w:rsidR="00035ABE" w:rsidRDefault="00035ABE" w:rsidP="00B661F1">
      <w:pPr>
        <w:rPr>
          <w:rFonts w:ascii="Arial" w:hAnsi="Arial" w:cs="Arial"/>
          <w:b/>
          <w:color w:val="C00000"/>
          <w:sz w:val="24"/>
          <w:szCs w:val="24"/>
        </w:rPr>
      </w:pPr>
    </w:p>
    <w:p w:rsidR="009904F7" w:rsidRPr="0088427C" w:rsidRDefault="00062C03" w:rsidP="00B661F1">
      <w:pPr>
        <w:rPr>
          <w:rFonts w:ascii="Arial" w:hAnsi="Arial" w:cs="Arial"/>
          <w:b/>
          <w:color w:val="C00000"/>
          <w:sz w:val="24"/>
          <w:szCs w:val="24"/>
        </w:rPr>
      </w:pPr>
      <w:r w:rsidRPr="0088427C">
        <w:rPr>
          <w:rFonts w:ascii="Arial" w:hAnsi="Arial" w:cs="Arial"/>
          <w:b/>
          <w:color w:val="C00000"/>
          <w:sz w:val="24"/>
          <w:szCs w:val="24"/>
        </w:rPr>
        <w:t>Parent Partnerships</w:t>
      </w:r>
    </w:p>
    <w:p w:rsidR="003A464D" w:rsidRDefault="003A464D" w:rsidP="00B661F1">
      <w:pPr>
        <w:rPr>
          <w:rFonts w:ascii="Arial" w:hAnsi="Arial" w:cs="Arial"/>
          <w:sz w:val="24"/>
          <w:szCs w:val="24"/>
        </w:rPr>
      </w:pPr>
      <w:r>
        <w:rPr>
          <w:rFonts w:ascii="Arial" w:hAnsi="Arial" w:cs="Arial"/>
          <w:sz w:val="24"/>
          <w:szCs w:val="24"/>
        </w:rPr>
        <w:t xml:space="preserve">We </w:t>
      </w:r>
      <w:r w:rsidR="004858DA">
        <w:rPr>
          <w:rFonts w:ascii="Arial" w:hAnsi="Arial" w:cs="Arial"/>
          <w:sz w:val="24"/>
          <w:szCs w:val="24"/>
        </w:rPr>
        <w:t>usually</w:t>
      </w:r>
      <w:r>
        <w:rPr>
          <w:rFonts w:ascii="Arial" w:hAnsi="Arial" w:cs="Arial"/>
          <w:sz w:val="24"/>
          <w:szCs w:val="24"/>
        </w:rPr>
        <w:t xml:space="preserve"> offer every family a home visit before a child star</w:t>
      </w:r>
      <w:r w:rsidR="00551531">
        <w:rPr>
          <w:rFonts w:ascii="Arial" w:hAnsi="Arial" w:cs="Arial"/>
          <w:sz w:val="24"/>
          <w:szCs w:val="24"/>
        </w:rPr>
        <w:t xml:space="preserve">ts with us; </w:t>
      </w:r>
      <w:r w:rsidR="004858DA">
        <w:rPr>
          <w:rFonts w:ascii="Arial" w:hAnsi="Arial" w:cs="Arial"/>
          <w:sz w:val="24"/>
          <w:szCs w:val="24"/>
        </w:rPr>
        <w:t>unfortunately we are unable to do this at this time.</w:t>
      </w:r>
      <w:r w:rsidR="009464B4">
        <w:rPr>
          <w:rFonts w:ascii="Arial" w:hAnsi="Arial" w:cs="Arial"/>
          <w:sz w:val="24"/>
          <w:szCs w:val="24"/>
        </w:rPr>
        <w:t xml:space="preserve"> </w:t>
      </w:r>
      <w:r>
        <w:rPr>
          <w:rFonts w:ascii="Arial" w:hAnsi="Arial" w:cs="Arial"/>
          <w:sz w:val="24"/>
          <w:szCs w:val="24"/>
        </w:rPr>
        <w:t xml:space="preserve"> We understand that the children’s families are the experts about their children and we want to be well-prepared when the child starts school so that we can make the transition as smooth as possible.</w:t>
      </w:r>
      <w:r w:rsidR="009464B4">
        <w:rPr>
          <w:rFonts w:ascii="Arial" w:hAnsi="Arial" w:cs="Arial"/>
          <w:sz w:val="24"/>
          <w:szCs w:val="24"/>
        </w:rPr>
        <w:t xml:space="preserve"> We have therefore included a questionnaire to enable you to share information wit</w:t>
      </w:r>
      <w:r w:rsidR="00E4436A">
        <w:rPr>
          <w:rFonts w:ascii="Arial" w:hAnsi="Arial" w:cs="Arial"/>
          <w:sz w:val="24"/>
          <w:szCs w:val="24"/>
        </w:rPr>
        <w:t>h us</w:t>
      </w:r>
      <w:r w:rsidR="00A02FC9">
        <w:rPr>
          <w:rFonts w:ascii="Arial" w:hAnsi="Arial" w:cs="Arial"/>
          <w:sz w:val="24"/>
          <w:szCs w:val="24"/>
        </w:rPr>
        <w:t xml:space="preserve"> that will help us to get to know your child more quickly.</w:t>
      </w:r>
    </w:p>
    <w:p w:rsidR="00EA1AEE" w:rsidRDefault="003A464D" w:rsidP="00B661F1">
      <w:pPr>
        <w:rPr>
          <w:rFonts w:ascii="Arial" w:hAnsi="Arial" w:cs="Arial"/>
          <w:sz w:val="24"/>
          <w:szCs w:val="24"/>
        </w:rPr>
      </w:pPr>
      <w:r>
        <w:rPr>
          <w:rFonts w:ascii="Arial" w:hAnsi="Arial" w:cs="Arial"/>
          <w:sz w:val="24"/>
          <w:szCs w:val="24"/>
        </w:rPr>
        <w:lastRenderedPageBreak/>
        <w:t>We have a</w:t>
      </w:r>
      <w:r w:rsidR="001474EC">
        <w:rPr>
          <w:rFonts w:ascii="Arial" w:hAnsi="Arial" w:cs="Arial"/>
          <w:sz w:val="24"/>
          <w:szCs w:val="24"/>
        </w:rPr>
        <w:t>n</w:t>
      </w:r>
      <w:r>
        <w:rPr>
          <w:rFonts w:ascii="Arial" w:hAnsi="Arial" w:cs="Arial"/>
          <w:sz w:val="24"/>
          <w:szCs w:val="24"/>
        </w:rPr>
        <w:t xml:space="preserve"> ‘Open Door Policy’ at Walter Infant School and Nursery and staff members are available at the beginning or end of the session. </w:t>
      </w:r>
      <w:r w:rsidR="00EA1AEE">
        <w:rPr>
          <w:rFonts w:ascii="Arial" w:hAnsi="Arial" w:cs="Arial"/>
          <w:sz w:val="24"/>
          <w:szCs w:val="24"/>
        </w:rPr>
        <w:t xml:space="preserve">If you need a longer appointment you will be able to organise it directly with the teacher or with the admin teams. </w:t>
      </w:r>
    </w:p>
    <w:p w:rsidR="00FC5C20" w:rsidRPr="00FC5C20" w:rsidRDefault="0062198C" w:rsidP="00EA1AEE">
      <w:pPr>
        <w:rPr>
          <w:rFonts w:ascii="Arial" w:hAnsi="Arial" w:cs="Arial"/>
          <w:sz w:val="24"/>
          <w:szCs w:val="24"/>
        </w:rPr>
      </w:pPr>
      <w:r w:rsidRPr="003A464D">
        <w:rPr>
          <w:rFonts w:ascii="Arial" w:hAnsi="Arial" w:cs="Arial"/>
          <w:sz w:val="24"/>
          <w:szCs w:val="24"/>
        </w:rPr>
        <w:t>We would like to work in partnership with you to make sure that we give your</w:t>
      </w:r>
      <w:r w:rsidR="003A464D">
        <w:rPr>
          <w:rFonts w:ascii="Arial" w:hAnsi="Arial" w:cs="Arial"/>
          <w:sz w:val="24"/>
          <w:szCs w:val="24"/>
        </w:rPr>
        <w:t xml:space="preserve"> child the best start to their e</w:t>
      </w:r>
      <w:r w:rsidRPr="003A464D">
        <w:rPr>
          <w:rFonts w:ascii="Arial" w:hAnsi="Arial" w:cs="Arial"/>
          <w:sz w:val="24"/>
          <w:szCs w:val="24"/>
        </w:rPr>
        <w:t xml:space="preserve">ducation.  We are available to speak with at drop off or pick up times.  Please come and talk to us about your child, let us know if there is anything we should know or if anything changes.  Throughout the year there will be times to meet more formally at parent consultations and also times to come in and play with your child. </w:t>
      </w:r>
    </w:p>
    <w:p w:rsidR="00062C03" w:rsidRPr="004E2360" w:rsidRDefault="00EA1AEE" w:rsidP="00EA1AEE">
      <w:pPr>
        <w:rPr>
          <w:rFonts w:ascii="Arial Rounded MT Bold" w:hAnsi="Arial Rounded MT Bold" w:cs="Arial"/>
          <w:b/>
          <w:color w:val="C00000"/>
          <w:sz w:val="24"/>
          <w:szCs w:val="24"/>
        </w:rPr>
      </w:pPr>
      <w:r w:rsidRPr="004E2360">
        <w:rPr>
          <w:rFonts w:ascii="Arial" w:hAnsi="Arial" w:cs="Arial"/>
          <w:b/>
          <w:noProof/>
          <w:color w:val="C00000"/>
          <w:sz w:val="24"/>
          <w:szCs w:val="24"/>
          <w:lang w:eastAsia="en-GB"/>
        </w:rPr>
        <w:drawing>
          <wp:anchor distT="0" distB="0" distL="114300" distR="114300" simplePos="0" relativeHeight="251654144" behindDoc="0" locked="0" layoutInCell="1" allowOverlap="1" wp14:anchorId="52DB4EA5" wp14:editId="4264FF96">
            <wp:simplePos x="0" y="0"/>
            <wp:positionH relativeFrom="column">
              <wp:posOffset>2540</wp:posOffset>
            </wp:positionH>
            <wp:positionV relativeFrom="paragraph">
              <wp:posOffset>268605</wp:posOffset>
            </wp:positionV>
            <wp:extent cx="962025" cy="723265"/>
            <wp:effectExtent l="0" t="0" r="9525" b="635"/>
            <wp:wrapNone/>
            <wp:docPr id="13" name="Picture 13" descr="Image result for first aid">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st aid">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6202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27C" w:rsidRPr="004E2360">
        <w:rPr>
          <w:rFonts w:ascii="Arial" w:hAnsi="Arial" w:cs="Arial"/>
          <w:b/>
          <w:color w:val="C00000"/>
          <w:sz w:val="24"/>
          <w:szCs w:val="24"/>
        </w:rPr>
        <w:t>Health and Well-being</w:t>
      </w:r>
    </w:p>
    <w:p w:rsidR="00EA1AEE" w:rsidRDefault="00EA1AEE" w:rsidP="00EA1AEE">
      <w:pPr>
        <w:pStyle w:val="NoSpacing"/>
        <w:rPr>
          <w:rFonts w:ascii="Arial" w:hAnsi="Arial" w:cs="Arial"/>
          <w:sz w:val="24"/>
          <w:szCs w:val="24"/>
        </w:rPr>
      </w:pPr>
    </w:p>
    <w:p w:rsidR="00EA1AEE" w:rsidRDefault="00EA1AEE" w:rsidP="00EA1AEE">
      <w:pPr>
        <w:pStyle w:val="NoSpacing"/>
        <w:rPr>
          <w:rFonts w:ascii="Arial" w:hAnsi="Arial" w:cs="Arial"/>
          <w:sz w:val="24"/>
          <w:szCs w:val="24"/>
        </w:rPr>
      </w:pPr>
    </w:p>
    <w:p w:rsidR="00EA1AEE" w:rsidRDefault="00EA1AEE" w:rsidP="00EA1AEE">
      <w:pPr>
        <w:pStyle w:val="NoSpacing"/>
        <w:rPr>
          <w:rFonts w:ascii="Arial" w:hAnsi="Arial" w:cs="Arial"/>
          <w:sz w:val="24"/>
          <w:szCs w:val="24"/>
        </w:rPr>
      </w:pPr>
    </w:p>
    <w:p w:rsidR="0088427C" w:rsidRDefault="0088427C" w:rsidP="00EA1AEE">
      <w:pPr>
        <w:pStyle w:val="NoSpacing"/>
        <w:rPr>
          <w:rFonts w:ascii="Arial" w:hAnsi="Arial" w:cs="Arial"/>
          <w:sz w:val="24"/>
          <w:szCs w:val="24"/>
        </w:rPr>
      </w:pPr>
    </w:p>
    <w:p w:rsidR="0088427C" w:rsidRDefault="0088427C" w:rsidP="00EA1AEE">
      <w:pPr>
        <w:pStyle w:val="NoSpacing"/>
        <w:rPr>
          <w:rFonts w:ascii="Arial" w:hAnsi="Arial" w:cs="Arial"/>
          <w:sz w:val="24"/>
          <w:szCs w:val="24"/>
        </w:rPr>
      </w:pPr>
    </w:p>
    <w:p w:rsidR="00062C03" w:rsidRDefault="0088427C" w:rsidP="00EA1AEE">
      <w:pPr>
        <w:pStyle w:val="NoSpacing"/>
        <w:rPr>
          <w:rFonts w:ascii="Arial" w:hAnsi="Arial" w:cs="Arial"/>
          <w:sz w:val="24"/>
          <w:szCs w:val="24"/>
        </w:rPr>
      </w:pPr>
      <w:r>
        <w:rPr>
          <w:rFonts w:ascii="Arial" w:hAnsi="Arial" w:cs="Arial"/>
          <w:sz w:val="24"/>
          <w:szCs w:val="24"/>
        </w:rPr>
        <w:t>Our</w:t>
      </w:r>
      <w:r w:rsidR="00EA1AEE">
        <w:rPr>
          <w:rFonts w:ascii="Arial" w:hAnsi="Arial" w:cs="Arial"/>
          <w:sz w:val="24"/>
          <w:szCs w:val="24"/>
        </w:rPr>
        <w:t xml:space="preserve"> staff team are qualified paediatric first aiders; we will administer first aid if your child needs it during the school day.  You will be informed if your child has an accident such as a cut or a graze via our first aid reporting system.</w:t>
      </w:r>
    </w:p>
    <w:p w:rsidR="00EA1AEE" w:rsidRDefault="00EA1AEE" w:rsidP="00EA1AEE">
      <w:pPr>
        <w:pStyle w:val="NoSpacing"/>
        <w:rPr>
          <w:rFonts w:ascii="Arial" w:hAnsi="Arial" w:cs="Arial"/>
          <w:sz w:val="24"/>
          <w:szCs w:val="24"/>
        </w:rPr>
      </w:pPr>
    </w:p>
    <w:p w:rsidR="00EA1AEE" w:rsidRDefault="00EA1AEE" w:rsidP="00EA1AEE">
      <w:pPr>
        <w:pStyle w:val="NoSpacing"/>
        <w:rPr>
          <w:rFonts w:ascii="Arial" w:hAnsi="Arial" w:cs="Arial"/>
          <w:sz w:val="24"/>
          <w:szCs w:val="24"/>
        </w:rPr>
      </w:pPr>
      <w:r>
        <w:rPr>
          <w:rFonts w:ascii="Arial" w:hAnsi="Arial" w:cs="Arial"/>
          <w:sz w:val="24"/>
          <w:szCs w:val="24"/>
        </w:rPr>
        <w:t>If your child receives a bump to the head, you will be contacted by telephone, as it is our policy to inform parents because of the risk of concussion or compression.</w:t>
      </w:r>
    </w:p>
    <w:p w:rsidR="00EA1AEE" w:rsidRPr="00EA1AEE" w:rsidRDefault="00EA1AEE" w:rsidP="00EA1AEE">
      <w:pPr>
        <w:pStyle w:val="NoSpacing"/>
        <w:rPr>
          <w:rFonts w:ascii="Arial" w:hAnsi="Arial" w:cs="Arial"/>
          <w:sz w:val="24"/>
          <w:szCs w:val="24"/>
        </w:rPr>
      </w:pPr>
    </w:p>
    <w:p w:rsidR="00062C03" w:rsidRDefault="00EA1AEE" w:rsidP="00EA1AEE">
      <w:pPr>
        <w:pStyle w:val="NoSpacing"/>
        <w:rPr>
          <w:rFonts w:ascii="Arial" w:hAnsi="Arial" w:cs="Arial"/>
          <w:sz w:val="24"/>
          <w:szCs w:val="24"/>
        </w:rPr>
      </w:pPr>
      <w:r>
        <w:rPr>
          <w:rFonts w:ascii="Arial" w:hAnsi="Arial" w:cs="Arial"/>
          <w:sz w:val="24"/>
          <w:szCs w:val="24"/>
        </w:rPr>
        <w:t>It is imperative that your contact details are kept up to date.</w:t>
      </w:r>
    </w:p>
    <w:p w:rsidR="00EA1AEE" w:rsidRDefault="00EA1AEE" w:rsidP="00EA1AEE">
      <w:pPr>
        <w:pStyle w:val="NoSpacing"/>
        <w:rPr>
          <w:rFonts w:ascii="Arial" w:hAnsi="Arial" w:cs="Arial"/>
          <w:sz w:val="24"/>
          <w:szCs w:val="24"/>
        </w:rPr>
      </w:pPr>
    </w:p>
    <w:p w:rsidR="00EA1AEE" w:rsidRDefault="00EA1AEE" w:rsidP="00EA1AEE">
      <w:pPr>
        <w:pStyle w:val="NoSpacing"/>
        <w:rPr>
          <w:rFonts w:ascii="Arial" w:hAnsi="Arial" w:cs="Arial"/>
          <w:sz w:val="24"/>
          <w:szCs w:val="24"/>
        </w:rPr>
      </w:pPr>
      <w:r>
        <w:rPr>
          <w:rFonts w:ascii="Arial" w:hAnsi="Arial" w:cs="Arial"/>
          <w:sz w:val="24"/>
          <w:szCs w:val="24"/>
        </w:rPr>
        <w:t xml:space="preserve">If a child has an accident that we suspect could be a broken limb, the parent is informed immediately. If necessary we will call an ambulance and inform you of </w:t>
      </w:r>
      <w:r w:rsidR="001E2AB1">
        <w:rPr>
          <w:rFonts w:ascii="Arial" w:hAnsi="Arial" w:cs="Arial"/>
          <w:sz w:val="24"/>
          <w:szCs w:val="24"/>
        </w:rPr>
        <w:t>its</w:t>
      </w:r>
      <w:r>
        <w:rPr>
          <w:rFonts w:ascii="Arial" w:hAnsi="Arial" w:cs="Arial"/>
          <w:sz w:val="24"/>
          <w:szCs w:val="24"/>
        </w:rPr>
        <w:t xml:space="preserve"> destination.</w:t>
      </w:r>
    </w:p>
    <w:p w:rsidR="00EA1AEE" w:rsidRPr="00EA1AEE" w:rsidRDefault="00EA1AEE" w:rsidP="00EA1AEE">
      <w:pPr>
        <w:pStyle w:val="NoSpacing"/>
        <w:rPr>
          <w:rFonts w:ascii="Arial" w:hAnsi="Arial" w:cs="Arial"/>
          <w:sz w:val="24"/>
          <w:szCs w:val="24"/>
        </w:rPr>
      </w:pPr>
    </w:p>
    <w:p w:rsidR="002F7992" w:rsidRPr="0088427C" w:rsidRDefault="00EA1AEE" w:rsidP="00EA1AEE">
      <w:pPr>
        <w:pStyle w:val="NoSpacing"/>
        <w:rPr>
          <w:rFonts w:ascii="Arial" w:hAnsi="Arial" w:cs="Arial"/>
          <w:b/>
          <w:color w:val="C00000"/>
          <w:sz w:val="24"/>
          <w:szCs w:val="24"/>
        </w:rPr>
      </w:pPr>
      <w:r w:rsidRPr="0088427C">
        <w:rPr>
          <w:rFonts w:ascii="Arial" w:hAnsi="Arial" w:cs="Arial"/>
          <w:b/>
          <w:color w:val="C00000"/>
          <w:sz w:val="24"/>
          <w:szCs w:val="24"/>
        </w:rPr>
        <w:t>Illness</w:t>
      </w:r>
    </w:p>
    <w:p w:rsidR="0026542C" w:rsidRDefault="00EA1AEE" w:rsidP="00FC5C20">
      <w:pPr>
        <w:pStyle w:val="NoSpacing"/>
        <w:rPr>
          <w:rFonts w:ascii="Arial" w:hAnsi="Arial" w:cs="Arial"/>
          <w:sz w:val="24"/>
          <w:szCs w:val="24"/>
        </w:rPr>
      </w:pPr>
      <w:r>
        <w:rPr>
          <w:rFonts w:ascii="Arial" w:hAnsi="Arial" w:cs="Arial"/>
          <w:sz w:val="24"/>
          <w:szCs w:val="24"/>
        </w:rPr>
        <w:t xml:space="preserve">Childhood illnesses are common; if your child has sickness or diarrhoea </w:t>
      </w:r>
      <w:r w:rsidR="001E2AB1">
        <w:rPr>
          <w:rFonts w:ascii="Arial" w:hAnsi="Arial" w:cs="Arial"/>
          <w:sz w:val="24"/>
          <w:szCs w:val="24"/>
        </w:rPr>
        <w:t>please keep them away from school for 48hours after their last episode.  If you have a concern about whether your child should be in school, please telephone the office and we will be able to advise you.</w:t>
      </w:r>
    </w:p>
    <w:p w:rsidR="00FC5C20" w:rsidRPr="00FC5C20" w:rsidRDefault="00FC5C20" w:rsidP="00FC5C20">
      <w:pPr>
        <w:pStyle w:val="NoSpacing"/>
        <w:rPr>
          <w:rFonts w:ascii="Arial" w:hAnsi="Arial" w:cs="Arial"/>
          <w:sz w:val="24"/>
          <w:szCs w:val="24"/>
        </w:rPr>
      </w:pPr>
    </w:p>
    <w:p w:rsidR="00A02FC9" w:rsidRDefault="00A02FC9" w:rsidP="006F6A4F">
      <w:pPr>
        <w:widowControl w:val="0"/>
        <w:spacing w:after="0"/>
        <w:rPr>
          <w:rFonts w:ascii="Arial" w:hAnsi="Arial" w:cs="Arial"/>
          <w:b/>
          <w:bCs/>
          <w:color w:val="C00000"/>
          <w:sz w:val="24"/>
          <w:szCs w:val="24"/>
        </w:rPr>
      </w:pPr>
      <w:r>
        <w:rPr>
          <w:rFonts w:ascii="Arial" w:hAnsi="Arial" w:cs="Arial"/>
          <w:b/>
          <w:bCs/>
          <w:color w:val="C00000"/>
          <w:sz w:val="24"/>
          <w:szCs w:val="24"/>
        </w:rPr>
        <w:t>Our Big Curriculum for Little People: The Early Learning Goals</w:t>
      </w:r>
    </w:p>
    <w:p w:rsidR="00A02FC9" w:rsidRDefault="00A02FC9" w:rsidP="006F6A4F">
      <w:pPr>
        <w:widowControl w:val="0"/>
        <w:spacing w:after="0"/>
        <w:rPr>
          <w:rFonts w:ascii="Arial" w:hAnsi="Arial" w:cs="Arial"/>
          <w:b/>
          <w:bCs/>
          <w:color w:val="C00000"/>
          <w:sz w:val="24"/>
          <w:szCs w:val="24"/>
        </w:rPr>
      </w:pPr>
    </w:p>
    <w:p w:rsidR="00BD3358" w:rsidRDefault="00BD3358" w:rsidP="00BD3358">
      <w:pPr>
        <w:pStyle w:val="NoSpacing"/>
        <w:rPr>
          <w:rFonts w:ascii="Arial" w:hAnsi="Arial" w:cs="Arial"/>
          <w:sz w:val="24"/>
          <w:szCs w:val="24"/>
        </w:rPr>
      </w:pPr>
      <w:r w:rsidRPr="00BD3358">
        <w:rPr>
          <w:rFonts w:ascii="Arial" w:hAnsi="Arial" w:cs="Arial"/>
          <w:sz w:val="24"/>
          <w:szCs w:val="24"/>
        </w:rPr>
        <w:t>We have designed a ‘BIG’ curriculum to excite, inspire and foster a desire to learn; we want our children to know more about the world around them and to be happy, confident and successful.</w:t>
      </w:r>
    </w:p>
    <w:p w:rsidR="00BD3358" w:rsidRPr="00BD3358" w:rsidRDefault="00BD3358" w:rsidP="00BD3358">
      <w:pPr>
        <w:pStyle w:val="NoSpacing"/>
        <w:rPr>
          <w:rFonts w:ascii="Arial" w:hAnsi="Arial" w:cs="Arial"/>
          <w:sz w:val="24"/>
          <w:szCs w:val="24"/>
        </w:rPr>
      </w:pPr>
    </w:p>
    <w:p w:rsidR="00BD3358" w:rsidRDefault="00BD3358" w:rsidP="00BD3358">
      <w:pPr>
        <w:pStyle w:val="NoSpacing"/>
        <w:rPr>
          <w:rFonts w:ascii="Arial" w:hAnsi="Arial" w:cs="Arial"/>
          <w:sz w:val="24"/>
          <w:szCs w:val="24"/>
        </w:rPr>
      </w:pPr>
      <w:r w:rsidRPr="00BD3358">
        <w:rPr>
          <w:rFonts w:ascii="Arial" w:hAnsi="Arial" w:cs="Arial"/>
          <w:sz w:val="24"/>
          <w:szCs w:val="24"/>
        </w:rPr>
        <w:t>We want our children to have very positive behaviours for learning and to ask BIG questions and we want our staff team to support our children in finding authentic, age-appropriate answers to questions which stimulate them to want to learn more.</w:t>
      </w:r>
    </w:p>
    <w:p w:rsidR="00BD3358" w:rsidRPr="00BD3358" w:rsidRDefault="00BD3358" w:rsidP="00BD3358">
      <w:pPr>
        <w:pStyle w:val="NoSpacing"/>
        <w:rPr>
          <w:rFonts w:ascii="Arial" w:hAnsi="Arial" w:cs="Arial"/>
          <w:sz w:val="24"/>
          <w:szCs w:val="24"/>
        </w:rPr>
      </w:pPr>
    </w:p>
    <w:p w:rsidR="00BD3358" w:rsidRDefault="00BD3358" w:rsidP="00BD3358">
      <w:pPr>
        <w:pStyle w:val="NoSpacing"/>
        <w:rPr>
          <w:rFonts w:ascii="Arial" w:hAnsi="Arial" w:cs="Arial"/>
          <w:sz w:val="24"/>
          <w:szCs w:val="24"/>
        </w:rPr>
      </w:pPr>
      <w:r w:rsidRPr="00BD3358">
        <w:rPr>
          <w:rFonts w:ascii="Arial" w:hAnsi="Arial" w:cs="Arial"/>
          <w:sz w:val="24"/>
          <w:szCs w:val="24"/>
        </w:rPr>
        <w:t xml:space="preserve">The children will learn through real-life and practical experiences, as well as through wonderful, awe inspiring fiction texts and exciting non-fiction texts.  Our children will learn inside and outside the classroom, fulfilling and exceeding the requirements of national </w:t>
      </w:r>
      <w:r>
        <w:rPr>
          <w:rFonts w:ascii="Arial" w:hAnsi="Arial" w:cs="Arial"/>
          <w:sz w:val="24"/>
          <w:szCs w:val="24"/>
        </w:rPr>
        <w:t>Early Years Curriculum and Early Learning Goals</w:t>
      </w:r>
      <w:r w:rsidRPr="00BD3358">
        <w:rPr>
          <w:rFonts w:ascii="Arial" w:hAnsi="Arial" w:cs="Arial"/>
          <w:sz w:val="24"/>
          <w:szCs w:val="24"/>
        </w:rPr>
        <w:t xml:space="preserve"> in a stimulating and memorable way.</w:t>
      </w:r>
    </w:p>
    <w:p w:rsidR="00BD3358" w:rsidRPr="003F3A7D" w:rsidRDefault="00F26DA1" w:rsidP="00BD3358">
      <w:pPr>
        <w:autoSpaceDE w:val="0"/>
        <w:autoSpaceDN w:val="0"/>
        <w:adjustRightInd w:val="0"/>
        <w:jc w:val="center"/>
        <w:rPr>
          <w:rFonts w:ascii="Arial" w:hAnsi="Arial" w:cs="Arial"/>
          <w:bCs/>
        </w:rPr>
      </w:pPr>
      <w:r>
        <w:rPr>
          <w:rFonts w:ascii="Arial" w:hAnsi="Arial" w:cs="Arial"/>
          <w:bCs/>
          <w:noProof/>
          <w:lang w:eastAsia="en-GB"/>
        </w:rPr>
        <mc:AlternateContent>
          <mc:Choice Requires="wps">
            <w:drawing>
              <wp:anchor distT="0" distB="0" distL="114300" distR="114300" simplePos="0" relativeHeight="251716608" behindDoc="0" locked="0" layoutInCell="1" allowOverlap="1">
                <wp:simplePos x="0" y="0"/>
                <wp:positionH relativeFrom="column">
                  <wp:posOffset>4533900</wp:posOffset>
                </wp:positionH>
                <wp:positionV relativeFrom="paragraph">
                  <wp:posOffset>6350</wp:posOffset>
                </wp:positionV>
                <wp:extent cx="1847850" cy="1762125"/>
                <wp:effectExtent l="19050" t="19050" r="38100" b="47625"/>
                <wp:wrapNone/>
                <wp:docPr id="144" name="Text Box 144"/>
                <wp:cNvGraphicFramePr/>
                <a:graphic xmlns:a="http://schemas.openxmlformats.org/drawingml/2006/main">
                  <a:graphicData uri="http://schemas.microsoft.com/office/word/2010/wordprocessingShape">
                    <wps:wsp>
                      <wps:cNvSpPr txBox="1"/>
                      <wps:spPr>
                        <a:xfrm>
                          <a:off x="0" y="0"/>
                          <a:ext cx="1847850" cy="1762125"/>
                        </a:xfrm>
                        <a:prstGeom prst="rect">
                          <a:avLst/>
                        </a:prstGeom>
                        <a:solidFill>
                          <a:schemeClr val="lt1"/>
                        </a:solidFill>
                        <a:ln w="571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26DA1" w:rsidRDefault="00F26DA1">
                            <w:r>
                              <w:rPr>
                                <w:noProof/>
                                <w:lang w:eastAsia="en-GB"/>
                              </w:rPr>
                              <w:drawing>
                                <wp:inline distT="0" distB="0" distL="0" distR="0" wp14:anchorId="2816718E" wp14:editId="5FABD1D5">
                                  <wp:extent cx="1607820" cy="158926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07820" cy="15892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44" o:spid="_x0000_s1034" type="#_x0000_t202" style="position:absolute;left:0;text-align:left;margin-left:357pt;margin-top:.5pt;width:145.5pt;height:138.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" fillcolor="white [3201]" strokecolor="#c00000" strokeweight="4.5pt">
                <v:textbox>
                  <w:txbxContent>
                    <w:p w:rsidR="00F26DA1" w:rsidRDefault="00F26DA1">
                      <w:r>
                        <w:rPr>
                          <w:noProof/>
                          <w:lang w:eastAsia="en-GB"/>
                        </w:rPr>
                        <w:drawing>
                          <wp:inline distT="0" distB="0" distL="0" distR="0" wp14:anchorId="2816718E" wp14:editId="5FABD1D5">
                            <wp:extent cx="1607820" cy="158926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607820" cy="1589268"/>
                                    </a:xfrm>
                                    <a:prstGeom prst="rect">
                                      <a:avLst/>
                                    </a:prstGeom>
                                  </pic:spPr>
                                </pic:pic>
                              </a:graphicData>
                            </a:graphic>
                          </wp:inline>
                        </w:drawing>
                      </w:r>
                    </w:p>
                  </w:txbxContent>
                </v:textbox>
              </v:shape>
            </w:pict>
          </mc:Fallback>
        </mc:AlternateContent>
      </w:r>
    </w:p>
    <w:p w:rsidR="002953F1" w:rsidRDefault="00B776F0" w:rsidP="00F26DA1">
      <w:pPr>
        <w:rPr>
          <w:rFonts w:ascii="Arial" w:hAnsi="Arial" w:cs="Arial"/>
          <w:b/>
          <w:color w:val="C00000"/>
        </w:rPr>
      </w:pPr>
      <w:r>
        <w:rPr>
          <w:noProof/>
          <w:lang w:eastAsia="en-GB"/>
        </w:rPr>
        <w:drawing>
          <wp:inline distT="0" distB="0" distL="0" distR="0" wp14:anchorId="7CC7C639" wp14:editId="3D958847">
            <wp:extent cx="4229100" cy="1377168"/>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33267" cy="1378525"/>
                    </a:xfrm>
                    <a:prstGeom prst="rect">
                      <a:avLst/>
                    </a:prstGeom>
                  </pic:spPr>
                </pic:pic>
              </a:graphicData>
            </a:graphic>
          </wp:inline>
        </w:drawing>
      </w:r>
    </w:p>
    <w:p w:rsidR="00F26DA1" w:rsidRDefault="00F26DA1" w:rsidP="00BD3358">
      <w:pPr>
        <w:rPr>
          <w:rFonts w:ascii="Arial" w:hAnsi="Arial" w:cs="Arial"/>
          <w:b/>
          <w:color w:val="C00000"/>
        </w:rPr>
      </w:pPr>
    </w:p>
    <w:p w:rsidR="00BD3358" w:rsidRDefault="00BD3358" w:rsidP="00BD3358">
      <w:pPr>
        <w:rPr>
          <w:rFonts w:ascii="Arial" w:hAnsi="Arial" w:cs="Arial"/>
          <w:b/>
          <w:color w:val="C00000"/>
        </w:rPr>
      </w:pPr>
      <w:r w:rsidRPr="00BD3358">
        <w:rPr>
          <w:rFonts w:ascii="Arial" w:hAnsi="Arial" w:cs="Arial"/>
          <w:b/>
          <w:color w:val="C00000"/>
        </w:rPr>
        <w:t>The Early Learning Goals</w:t>
      </w:r>
      <w:r w:rsidR="00F26DA1">
        <w:rPr>
          <w:rFonts w:ascii="Arial" w:hAnsi="Arial" w:cs="Arial"/>
          <w:b/>
          <w:color w:val="C00000"/>
        </w:rPr>
        <w:t xml:space="preserve"> 2021</w:t>
      </w:r>
    </w:p>
    <w:p w:rsidR="00DA2C84" w:rsidRPr="00BD3358" w:rsidRDefault="00DA2C84" w:rsidP="00BD3358">
      <w:pPr>
        <w:rPr>
          <w:rFonts w:ascii="Arial" w:hAnsi="Arial" w:cs="Arial"/>
          <w:b/>
          <w:color w:val="C00000"/>
        </w:rPr>
      </w:pPr>
    </w:p>
    <w:tbl>
      <w:tblPr>
        <w:tblStyle w:val="TableGrid"/>
        <w:tblpPr w:leftFromText="180" w:rightFromText="180" w:vertAnchor="page" w:horzAnchor="margin" w:tblpXSpec="center" w:tblpY="1441"/>
        <w:tblW w:w="8755" w:type="dxa"/>
        <w:tblLayout w:type="fixed"/>
        <w:tblLook w:val="04A0" w:firstRow="1" w:lastRow="0" w:firstColumn="1" w:lastColumn="0" w:noHBand="0" w:noVBand="1"/>
      </w:tblPr>
      <w:tblGrid>
        <w:gridCol w:w="1101"/>
        <w:gridCol w:w="7654"/>
      </w:tblGrid>
      <w:tr w:rsidR="00F26DA1" w:rsidRPr="00B130D0" w:rsidTr="00D200FE">
        <w:tc>
          <w:tcPr>
            <w:tcW w:w="1101" w:type="dxa"/>
            <w:vMerge w:val="restart"/>
            <w:shd w:val="clear" w:color="auto" w:fill="FF7C80"/>
            <w:textDirection w:val="btLr"/>
          </w:tcPr>
          <w:p w:rsidR="00F26DA1" w:rsidRPr="00B130D0" w:rsidRDefault="00F26DA1" w:rsidP="00D200FE">
            <w:pPr>
              <w:ind w:left="113" w:right="113"/>
              <w:rPr>
                <w:rFonts w:ascii="Arial" w:hAnsi="Arial" w:cs="Arial"/>
                <w:b/>
                <w:sz w:val="20"/>
                <w:szCs w:val="28"/>
              </w:rPr>
            </w:pPr>
            <w:r w:rsidRPr="00B130D0">
              <w:rPr>
                <w:rFonts w:ascii="Arial" w:hAnsi="Arial" w:cs="Arial"/>
                <w:b/>
                <w:sz w:val="20"/>
                <w:szCs w:val="28"/>
              </w:rPr>
              <w:t xml:space="preserve">Communication and Language </w:t>
            </w:r>
          </w:p>
        </w:tc>
        <w:tc>
          <w:tcPr>
            <w:tcW w:w="7654" w:type="dxa"/>
            <w:shd w:val="clear" w:color="auto" w:fill="FFCCCC"/>
          </w:tcPr>
          <w:p w:rsidR="00F26DA1" w:rsidRDefault="00F26DA1" w:rsidP="00D200FE">
            <w:pPr>
              <w:rPr>
                <w:rFonts w:ascii="Arial" w:hAnsi="Arial" w:cs="Arial"/>
                <w:b/>
                <w:sz w:val="16"/>
                <w:szCs w:val="16"/>
              </w:rPr>
            </w:pPr>
            <w:r>
              <w:rPr>
                <w:rFonts w:ascii="Arial" w:hAnsi="Arial" w:cs="Arial"/>
                <w:b/>
                <w:sz w:val="16"/>
                <w:szCs w:val="16"/>
              </w:rPr>
              <w:t xml:space="preserve">Listening, </w:t>
            </w:r>
            <w:r w:rsidRPr="00B130D0">
              <w:rPr>
                <w:rFonts w:ascii="Arial" w:hAnsi="Arial" w:cs="Arial"/>
                <w:b/>
                <w:sz w:val="16"/>
                <w:szCs w:val="16"/>
              </w:rPr>
              <w:t xml:space="preserve"> Attention</w:t>
            </w:r>
            <w:r>
              <w:rPr>
                <w:rFonts w:ascii="Arial" w:hAnsi="Arial" w:cs="Arial"/>
                <w:b/>
                <w:sz w:val="16"/>
                <w:szCs w:val="16"/>
              </w:rPr>
              <w:t xml:space="preserve"> and Understanding ELG</w:t>
            </w:r>
          </w:p>
          <w:p w:rsidR="00F26DA1" w:rsidRDefault="00F26DA1" w:rsidP="00D200FE">
            <w:pPr>
              <w:rPr>
                <w:rFonts w:ascii="Arial" w:hAnsi="Arial" w:cs="Arial"/>
                <w:b/>
                <w:sz w:val="16"/>
                <w:szCs w:val="16"/>
              </w:rPr>
            </w:pPr>
            <w:r>
              <w:rPr>
                <w:rFonts w:ascii="Arial" w:hAnsi="Arial" w:cs="Arial"/>
                <w:b/>
                <w:sz w:val="16"/>
                <w:szCs w:val="16"/>
              </w:rPr>
              <w:t>Children at the expected level of development will:</w:t>
            </w:r>
          </w:p>
          <w:p w:rsidR="00F26DA1" w:rsidRPr="00FF7E8B" w:rsidRDefault="00F26DA1" w:rsidP="00F26DA1">
            <w:pPr>
              <w:pStyle w:val="ListParagraph"/>
              <w:numPr>
                <w:ilvl w:val="0"/>
                <w:numId w:val="16"/>
              </w:numPr>
              <w:rPr>
                <w:rFonts w:ascii="Arial" w:hAnsi="Arial" w:cs="Arial"/>
                <w:b/>
                <w:sz w:val="16"/>
                <w:szCs w:val="16"/>
              </w:rPr>
            </w:pPr>
            <w:r>
              <w:rPr>
                <w:rFonts w:ascii="Arial" w:hAnsi="Arial" w:cs="Arial"/>
                <w:sz w:val="16"/>
                <w:szCs w:val="16"/>
              </w:rPr>
              <w:t>Listen attentively and respond to what they hear with relevant questions, comments and actions when being read to and during whole class discussions and small group interactions;</w:t>
            </w:r>
          </w:p>
          <w:p w:rsidR="00F26DA1" w:rsidRPr="00E27FD1" w:rsidRDefault="00F26DA1" w:rsidP="00F26DA1">
            <w:pPr>
              <w:pStyle w:val="ListParagraph"/>
              <w:numPr>
                <w:ilvl w:val="0"/>
                <w:numId w:val="16"/>
              </w:numPr>
              <w:rPr>
                <w:rFonts w:ascii="Arial" w:hAnsi="Arial" w:cs="Arial"/>
                <w:b/>
                <w:sz w:val="16"/>
                <w:szCs w:val="16"/>
              </w:rPr>
            </w:pPr>
            <w:r>
              <w:rPr>
                <w:rFonts w:ascii="Arial" w:hAnsi="Arial" w:cs="Arial"/>
                <w:sz w:val="16"/>
                <w:szCs w:val="16"/>
              </w:rPr>
              <w:t>Make comments about what they have heard and ask questions to clarify their understanding;</w:t>
            </w:r>
          </w:p>
          <w:p w:rsidR="00F26DA1" w:rsidRPr="00E27FD1" w:rsidRDefault="00F26DA1" w:rsidP="00F26DA1">
            <w:pPr>
              <w:pStyle w:val="ListParagraph"/>
              <w:numPr>
                <w:ilvl w:val="0"/>
                <w:numId w:val="16"/>
              </w:numPr>
              <w:rPr>
                <w:rFonts w:ascii="Arial" w:hAnsi="Arial" w:cs="Arial"/>
                <w:b/>
                <w:sz w:val="16"/>
                <w:szCs w:val="16"/>
              </w:rPr>
            </w:pPr>
            <w:r>
              <w:rPr>
                <w:rFonts w:ascii="Arial" w:hAnsi="Arial" w:cs="Arial"/>
                <w:sz w:val="16"/>
                <w:szCs w:val="16"/>
              </w:rPr>
              <w:t>Hold conversations when engaged in back-and-forth exchanges with their teacher and peers</w:t>
            </w:r>
          </w:p>
        </w:tc>
      </w:tr>
      <w:tr w:rsidR="00F26DA1" w:rsidRPr="00B130D0" w:rsidTr="00D200FE">
        <w:tc>
          <w:tcPr>
            <w:tcW w:w="1101" w:type="dxa"/>
            <w:vMerge/>
            <w:shd w:val="clear" w:color="auto" w:fill="FF7C80"/>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FFCCCC"/>
          </w:tcPr>
          <w:p w:rsidR="00F26DA1" w:rsidRPr="00B130D0" w:rsidRDefault="00F26DA1" w:rsidP="00D200FE">
            <w:pPr>
              <w:rPr>
                <w:rFonts w:ascii="Arial" w:hAnsi="Arial" w:cs="Arial"/>
                <w:b/>
                <w:sz w:val="16"/>
                <w:szCs w:val="16"/>
              </w:rPr>
            </w:pPr>
            <w:r w:rsidRPr="00B130D0">
              <w:rPr>
                <w:rFonts w:ascii="Arial" w:hAnsi="Arial" w:cs="Arial"/>
                <w:b/>
                <w:sz w:val="16"/>
                <w:szCs w:val="16"/>
              </w:rPr>
              <w:t xml:space="preserve">Speaking </w:t>
            </w:r>
            <w:r>
              <w:rPr>
                <w:rFonts w:ascii="Arial" w:hAnsi="Arial" w:cs="Arial"/>
                <w:b/>
                <w:sz w:val="16"/>
                <w:szCs w:val="16"/>
              </w:rPr>
              <w:t>ELG</w:t>
            </w:r>
          </w:p>
          <w:p w:rsidR="00F26DA1" w:rsidRDefault="00F26DA1" w:rsidP="00D200FE">
            <w:pPr>
              <w:rPr>
                <w:rFonts w:ascii="Arial" w:hAnsi="Arial" w:cs="Arial"/>
                <w:b/>
                <w:bCs/>
                <w:sz w:val="16"/>
                <w:szCs w:val="16"/>
                <w:lang w:eastAsia="en-GB"/>
              </w:rPr>
            </w:pPr>
            <w:r w:rsidRPr="00E27FD1">
              <w:rPr>
                <w:rFonts w:ascii="Arial" w:hAnsi="Arial" w:cs="Arial"/>
                <w:b/>
                <w:bCs/>
                <w:sz w:val="16"/>
                <w:szCs w:val="16"/>
                <w:lang w:eastAsia="en-GB"/>
              </w:rPr>
              <w:t xml:space="preserve">Children at the expected level </w:t>
            </w:r>
            <w:r>
              <w:rPr>
                <w:rFonts w:ascii="Arial" w:hAnsi="Arial" w:cs="Arial"/>
                <w:b/>
                <w:bCs/>
                <w:sz w:val="16"/>
                <w:szCs w:val="16"/>
                <w:lang w:eastAsia="en-GB"/>
              </w:rPr>
              <w:t xml:space="preserve">of development </w:t>
            </w:r>
            <w:r w:rsidRPr="00E27FD1">
              <w:rPr>
                <w:rFonts w:ascii="Arial" w:hAnsi="Arial" w:cs="Arial"/>
                <w:b/>
                <w:bCs/>
                <w:sz w:val="16"/>
                <w:szCs w:val="16"/>
                <w:lang w:eastAsia="en-GB"/>
              </w:rPr>
              <w:t>will:</w:t>
            </w:r>
          </w:p>
          <w:p w:rsidR="00F26DA1" w:rsidRDefault="00F26DA1" w:rsidP="00F26DA1">
            <w:pPr>
              <w:pStyle w:val="ListParagraph"/>
              <w:numPr>
                <w:ilvl w:val="0"/>
                <w:numId w:val="17"/>
              </w:numPr>
              <w:rPr>
                <w:rFonts w:ascii="Arial" w:hAnsi="Arial" w:cs="Arial"/>
                <w:bCs/>
                <w:sz w:val="16"/>
                <w:szCs w:val="16"/>
                <w:lang w:eastAsia="en-GB"/>
              </w:rPr>
            </w:pPr>
            <w:r w:rsidRPr="00E27FD1">
              <w:rPr>
                <w:rFonts w:ascii="Arial" w:hAnsi="Arial" w:cs="Arial"/>
                <w:bCs/>
                <w:sz w:val="16"/>
                <w:szCs w:val="16"/>
                <w:lang w:eastAsia="en-GB"/>
              </w:rPr>
              <w:t>Participate in small group</w:t>
            </w:r>
            <w:r>
              <w:rPr>
                <w:rFonts w:ascii="Arial" w:hAnsi="Arial" w:cs="Arial"/>
                <w:bCs/>
                <w:sz w:val="16"/>
                <w:szCs w:val="16"/>
                <w:lang w:eastAsia="en-GB"/>
              </w:rPr>
              <w:t>, class and one to one discussions, offering their own ideas, using recently introduced vocabulary;</w:t>
            </w:r>
          </w:p>
          <w:p w:rsidR="00F26DA1" w:rsidRDefault="00F26DA1" w:rsidP="00F26DA1">
            <w:pPr>
              <w:pStyle w:val="ListParagraph"/>
              <w:numPr>
                <w:ilvl w:val="0"/>
                <w:numId w:val="17"/>
              </w:numPr>
              <w:rPr>
                <w:rFonts w:ascii="Arial" w:hAnsi="Arial" w:cs="Arial"/>
                <w:bCs/>
                <w:sz w:val="16"/>
                <w:szCs w:val="16"/>
                <w:lang w:eastAsia="en-GB"/>
              </w:rPr>
            </w:pPr>
            <w:r>
              <w:rPr>
                <w:rFonts w:ascii="Arial" w:hAnsi="Arial" w:cs="Arial"/>
                <w:bCs/>
                <w:sz w:val="16"/>
                <w:szCs w:val="16"/>
                <w:lang w:eastAsia="en-GB"/>
              </w:rPr>
              <w:t>Offer explanations for why things might  happen, making use of recently introduced vocabulary from stories, non-fiction, rhymes and poems when appropriate;</w:t>
            </w:r>
          </w:p>
          <w:p w:rsidR="00F26DA1" w:rsidRPr="00E660E6" w:rsidRDefault="00F26DA1" w:rsidP="00F26DA1">
            <w:pPr>
              <w:pStyle w:val="ListParagraph"/>
              <w:numPr>
                <w:ilvl w:val="0"/>
                <w:numId w:val="17"/>
              </w:numPr>
              <w:rPr>
                <w:rFonts w:ascii="Arial" w:hAnsi="Arial" w:cs="Arial"/>
                <w:bCs/>
                <w:sz w:val="16"/>
                <w:szCs w:val="16"/>
                <w:lang w:eastAsia="en-GB"/>
              </w:rPr>
            </w:pPr>
            <w:r>
              <w:rPr>
                <w:rFonts w:ascii="Arial" w:hAnsi="Arial" w:cs="Arial"/>
                <w:bCs/>
                <w:sz w:val="16"/>
                <w:szCs w:val="16"/>
                <w:lang w:eastAsia="en-GB"/>
              </w:rPr>
              <w:t>Express their ideas and feelings about their experiences using full sentences, including use of past, present and future tenses and making use of conjunctions, with modelling and support from their teacher.</w:t>
            </w:r>
          </w:p>
        </w:tc>
      </w:tr>
      <w:tr w:rsidR="00F26DA1" w:rsidRPr="00B130D0" w:rsidTr="00D200FE">
        <w:tc>
          <w:tcPr>
            <w:tcW w:w="1101" w:type="dxa"/>
            <w:vMerge w:val="restart"/>
            <w:shd w:val="clear" w:color="auto" w:fill="FFFF00"/>
            <w:textDirection w:val="btLr"/>
          </w:tcPr>
          <w:p w:rsidR="00F26DA1" w:rsidRPr="00B130D0" w:rsidRDefault="00F26DA1" w:rsidP="00D200FE">
            <w:pPr>
              <w:ind w:left="113" w:right="113"/>
              <w:rPr>
                <w:rFonts w:ascii="Arial" w:hAnsi="Arial" w:cs="Arial"/>
                <w:b/>
                <w:sz w:val="20"/>
                <w:szCs w:val="28"/>
              </w:rPr>
            </w:pPr>
            <w:r>
              <w:rPr>
                <w:rFonts w:ascii="Arial" w:hAnsi="Arial" w:cs="Arial"/>
                <w:b/>
                <w:sz w:val="20"/>
                <w:szCs w:val="28"/>
              </w:rPr>
              <w:t>Personal, Social and Emotional Development</w:t>
            </w:r>
          </w:p>
        </w:tc>
        <w:tc>
          <w:tcPr>
            <w:tcW w:w="7654" w:type="dxa"/>
            <w:shd w:val="clear" w:color="auto" w:fill="FFFFCC"/>
          </w:tcPr>
          <w:p w:rsidR="00F26DA1" w:rsidRPr="00B130D0" w:rsidRDefault="00F26DA1" w:rsidP="00D200FE">
            <w:pPr>
              <w:rPr>
                <w:rFonts w:ascii="Arial" w:hAnsi="Arial" w:cs="Arial"/>
                <w:b/>
                <w:sz w:val="16"/>
                <w:szCs w:val="16"/>
              </w:rPr>
            </w:pPr>
            <w:r>
              <w:rPr>
                <w:rFonts w:ascii="Arial" w:hAnsi="Arial" w:cs="Arial"/>
                <w:b/>
                <w:sz w:val="16"/>
                <w:szCs w:val="16"/>
              </w:rPr>
              <w:t>Self-Regulation ELG</w:t>
            </w:r>
          </w:p>
          <w:p w:rsidR="00F26DA1" w:rsidRDefault="00F26DA1" w:rsidP="00D200FE">
            <w:pPr>
              <w:rPr>
                <w:rFonts w:ascii="Arial" w:hAnsi="Arial" w:cs="Arial"/>
                <w:b/>
                <w:bCs/>
                <w:sz w:val="16"/>
                <w:szCs w:val="16"/>
                <w:lang w:eastAsia="en-GB"/>
              </w:rPr>
            </w:pPr>
            <w:r w:rsidRPr="00E27FD1">
              <w:rPr>
                <w:rFonts w:ascii="Arial" w:hAnsi="Arial" w:cs="Arial"/>
                <w:b/>
                <w:bCs/>
                <w:sz w:val="16"/>
                <w:szCs w:val="16"/>
                <w:lang w:eastAsia="en-GB"/>
              </w:rPr>
              <w:t xml:space="preserve">Children at the expected level </w:t>
            </w:r>
            <w:r>
              <w:rPr>
                <w:rFonts w:ascii="Arial" w:hAnsi="Arial" w:cs="Arial"/>
                <w:b/>
                <w:bCs/>
                <w:sz w:val="16"/>
                <w:szCs w:val="16"/>
                <w:lang w:eastAsia="en-GB"/>
              </w:rPr>
              <w:t xml:space="preserve">of development </w:t>
            </w:r>
            <w:r w:rsidRPr="00E27FD1">
              <w:rPr>
                <w:rFonts w:ascii="Arial" w:hAnsi="Arial" w:cs="Arial"/>
                <w:b/>
                <w:bCs/>
                <w:sz w:val="16"/>
                <w:szCs w:val="16"/>
                <w:lang w:eastAsia="en-GB"/>
              </w:rPr>
              <w:t>will:</w:t>
            </w:r>
          </w:p>
          <w:p w:rsidR="00F26DA1" w:rsidRDefault="00F26DA1" w:rsidP="00F26DA1">
            <w:pPr>
              <w:pStyle w:val="ListParagraph"/>
              <w:numPr>
                <w:ilvl w:val="0"/>
                <w:numId w:val="18"/>
              </w:numPr>
              <w:rPr>
                <w:rFonts w:ascii="Arial" w:hAnsi="Arial" w:cs="Arial"/>
                <w:bCs/>
                <w:sz w:val="16"/>
                <w:szCs w:val="16"/>
                <w:lang w:eastAsia="en-GB"/>
              </w:rPr>
            </w:pPr>
            <w:r>
              <w:rPr>
                <w:rFonts w:ascii="Arial" w:hAnsi="Arial" w:cs="Arial"/>
                <w:bCs/>
                <w:sz w:val="16"/>
                <w:szCs w:val="16"/>
                <w:lang w:eastAsia="en-GB"/>
              </w:rPr>
              <w:t>Show an understanding of their own feelings and those of others, and begin to regulate their behaviour accordingly</w:t>
            </w:r>
          </w:p>
          <w:p w:rsidR="00F26DA1" w:rsidRDefault="00F26DA1" w:rsidP="00F26DA1">
            <w:pPr>
              <w:pStyle w:val="ListParagraph"/>
              <w:numPr>
                <w:ilvl w:val="0"/>
                <w:numId w:val="18"/>
              </w:numPr>
              <w:rPr>
                <w:rFonts w:ascii="Arial" w:hAnsi="Arial" w:cs="Arial"/>
                <w:bCs/>
                <w:sz w:val="16"/>
                <w:szCs w:val="16"/>
                <w:lang w:eastAsia="en-GB"/>
              </w:rPr>
            </w:pPr>
            <w:r>
              <w:rPr>
                <w:rFonts w:ascii="Arial" w:hAnsi="Arial" w:cs="Arial"/>
                <w:bCs/>
                <w:sz w:val="16"/>
                <w:szCs w:val="16"/>
                <w:lang w:eastAsia="en-GB"/>
              </w:rPr>
              <w:t>Set and work towards simple goals, being able to wait for what they want and control their immediate impulses when appropriate;</w:t>
            </w:r>
          </w:p>
          <w:p w:rsidR="00F26DA1" w:rsidRPr="00E660E6" w:rsidRDefault="00F26DA1" w:rsidP="00F26DA1">
            <w:pPr>
              <w:pStyle w:val="ListParagraph"/>
              <w:numPr>
                <w:ilvl w:val="0"/>
                <w:numId w:val="18"/>
              </w:numPr>
              <w:rPr>
                <w:rFonts w:ascii="Arial" w:hAnsi="Arial" w:cs="Arial"/>
                <w:bCs/>
                <w:sz w:val="16"/>
                <w:szCs w:val="16"/>
                <w:lang w:eastAsia="en-GB"/>
              </w:rPr>
            </w:pPr>
            <w:r>
              <w:rPr>
                <w:rFonts w:ascii="Arial" w:hAnsi="Arial" w:cs="Arial"/>
                <w:bCs/>
                <w:sz w:val="16"/>
                <w:szCs w:val="16"/>
                <w:lang w:eastAsia="en-GB"/>
              </w:rPr>
              <w:t>Give focused attention to what the teacher says, responding appropriately even when engaged in an activity, and show an ability to follow instructions involving several ideas or actions</w:t>
            </w:r>
          </w:p>
        </w:tc>
      </w:tr>
      <w:tr w:rsidR="00F26DA1" w:rsidRPr="00B130D0" w:rsidTr="00D200FE">
        <w:trPr>
          <w:trHeight w:val="969"/>
        </w:trPr>
        <w:tc>
          <w:tcPr>
            <w:tcW w:w="1101" w:type="dxa"/>
            <w:vMerge/>
            <w:shd w:val="clear" w:color="auto" w:fill="FFFF00"/>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FFFFCC"/>
          </w:tcPr>
          <w:p w:rsidR="00F26DA1" w:rsidRDefault="00F26DA1" w:rsidP="00D200FE">
            <w:pPr>
              <w:rPr>
                <w:rFonts w:ascii="Arial" w:hAnsi="Arial" w:cs="Arial"/>
                <w:b/>
                <w:sz w:val="16"/>
                <w:szCs w:val="16"/>
              </w:rPr>
            </w:pPr>
            <w:r>
              <w:rPr>
                <w:rFonts w:ascii="Arial" w:hAnsi="Arial" w:cs="Arial"/>
                <w:b/>
                <w:sz w:val="16"/>
                <w:szCs w:val="16"/>
              </w:rPr>
              <w:t>Managing Self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19"/>
              </w:numPr>
              <w:rPr>
                <w:rFonts w:ascii="Arial" w:hAnsi="Arial" w:cs="Arial"/>
                <w:sz w:val="16"/>
                <w:szCs w:val="16"/>
              </w:rPr>
            </w:pPr>
            <w:r>
              <w:rPr>
                <w:rFonts w:ascii="Arial" w:hAnsi="Arial" w:cs="Arial"/>
                <w:sz w:val="16"/>
                <w:szCs w:val="16"/>
              </w:rPr>
              <w:t>Be confident to try new activities and show independence, resilience and perseverance in the face of challenge;</w:t>
            </w:r>
          </w:p>
          <w:p w:rsidR="00F26DA1" w:rsidRDefault="00F26DA1" w:rsidP="00F26DA1">
            <w:pPr>
              <w:pStyle w:val="ListParagraph"/>
              <w:numPr>
                <w:ilvl w:val="0"/>
                <w:numId w:val="19"/>
              </w:numPr>
              <w:rPr>
                <w:rFonts w:ascii="Arial" w:hAnsi="Arial" w:cs="Arial"/>
                <w:sz w:val="16"/>
                <w:szCs w:val="16"/>
              </w:rPr>
            </w:pPr>
            <w:r>
              <w:rPr>
                <w:rFonts w:ascii="Arial" w:hAnsi="Arial" w:cs="Arial"/>
                <w:sz w:val="16"/>
                <w:szCs w:val="16"/>
              </w:rPr>
              <w:t>Explain the reasons for rules, know right from wrong and try to behave accordingly;</w:t>
            </w:r>
          </w:p>
          <w:p w:rsidR="00F26DA1" w:rsidRPr="00291D04" w:rsidRDefault="00F26DA1" w:rsidP="00F26DA1">
            <w:pPr>
              <w:pStyle w:val="ListParagraph"/>
              <w:numPr>
                <w:ilvl w:val="0"/>
                <w:numId w:val="19"/>
              </w:numPr>
              <w:rPr>
                <w:rFonts w:ascii="Arial" w:hAnsi="Arial" w:cs="Arial"/>
                <w:sz w:val="16"/>
                <w:szCs w:val="16"/>
              </w:rPr>
            </w:pPr>
            <w:r>
              <w:rPr>
                <w:rFonts w:ascii="Arial" w:hAnsi="Arial" w:cs="Arial"/>
                <w:sz w:val="16"/>
                <w:szCs w:val="16"/>
              </w:rPr>
              <w:t>Manage their own basic hygiene and personal needs, including dressing, going to the toilet and understanding the importance of healthy food choices.</w:t>
            </w:r>
          </w:p>
        </w:tc>
      </w:tr>
      <w:tr w:rsidR="00F26DA1" w:rsidRPr="00B130D0" w:rsidTr="00D200FE">
        <w:trPr>
          <w:trHeight w:val="969"/>
        </w:trPr>
        <w:tc>
          <w:tcPr>
            <w:tcW w:w="1101" w:type="dxa"/>
            <w:vMerge/>
            <w:shd w:val="clear" w:color="auto" w:fill="FFFF00"/>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FFFFCC"/>
          </w:tcPr>
          <w:p w:rsidR="00F26DA1" w:rsidRDefault="00F26DA1" w:rsidP="00D200FE">
            <w:pPr>
              <w:rPr>
                <w:rFonts w:ascii="Arial" w:hAnsi="Arial" w:cs="Arial"/>
                <w:b/>
                <w:sz w:val="16"/>
                <w:szCs w:val="16"/>
              </w:rPr>
            </w:pPr>
            <w:r>
              <w:rPr>
                <w:rFonts w:ascii="Arial" w:hAnsi="Arial" w:cs="Arial"/>
                <w:b/>
                <w:sz w:val="16"/>
                <w:szCs w:val="16"/>
              </w:rPr>
              <w:t>Building Relationships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Pr="00183BCD" w:rsidRDefault="00F26DA1" w:rsidP="00F26DA1">
            <w:pPr>
              <w:pStyle w:val="ListParagraph"/>
              <w:numPr>
                <w:ilvl w:val="0"/>
                <w:numId w:val="20"/>
              </w:numPr>
              <w:rPr>
                <w:rFonts w:ascii="Arial" w:hAnsi="Arial" w:cs="Arial"/>
                <w:b/>
                <w:sz w:val="16"/>
                <w:szCs w:val="16"/>
              </w:rPr>
            </w:pPr>
            <w:r>
              <w:rPr>
                <w:rFonts w:ascii="Arial" w:hAnsi="Arial" w:cs="Arial"/>
                <w:sz w:val="16"/>
                <w:szCs w:val="16"/>
              </w:rPr>
              <w:t>Work and play cooperatively and take turns with others;</w:t>
            </w:r>
          </w:p>
          <w:p w:rsidR="00F26DA1" w:rsidRPr="00183BCD" w:rsidRDefault="00F26DA1" w:rsidP="00F26DA1">
            <w:pPr>
              <w:pStyle w:val="ListParagraph"/>
              <w:numPr>
                <w:ilvl w:val="0"/>
                <w:numId w:val="20"/>
              </w:numPr>
              <w:rPr>
                <w:rFonts w:ascii="Arial" w:hAnsi="Arial" w:cs="Arial"/>
                <w:b/>
                <w:sz w:val="16"/>
                <w:szCs w:val="16"/>
              </w:rPr>
            </w:pPr>
            <w:r>
              <w:rPr>
                <w:rFonts w:ascii="Arial" w:hAnsi="Arial" w:cs="Arial"/>
                <w:sz w:val="16"/>
                <w:szCs w:val="16"/>
              </w:rPr>
              <w:t>Form positive attachments to adults and friendships with peers;</w:t>
            </w:r>
          </w:p>
          <w:p w:rsidR="00F26DA1" w:rsidRPr="00183BCD" w:rsidRDefault="00F26DA1" w:rsidP="00F26DA1">
            <w:pPr>
              <w:pStyle w:val="ListParagraph"/>
              <w:numPr>
                <w:ilvl w:val="0"/>
                <w:numId w:val="20"/>
              </w:numPr>
              <w:rPr>
                <w:rFonts w:ascii="Arial" w:hAnsi="Arial" w:cs="Arial"/>
                <w:b/>
                <w:sz w:val="16"/>
                <w:szCs w:val="16"/>
              </w:rPr>
            </w:pPr>
            <w:r>
              <w:rPr>
                <w:rFonts w:ascii="Arial" w:hAnsi="Arial" w:cs="Arial"/>
                <w:sz w:val="16"/>
                <w:szCs w:val="16"/>
              </w:rPr>
              <w:t>Show sensitivity to their own and others’ needs.</w:t>
            </w:r>
          </w:p>
        </w:tc>
      </w:tr>
      <w:tr w:rsidR="00F26DA1" w:rsidRPr="00B130D0" w:rsidTr="00D200FE">
        <w:tc>
          <w:tcPr>
            <w:tcW w:w="1101" w:type="dxa"/>
            <w:vMerge w:val="restart"/>
            <w:shd w:val="clear" w:color="auto" w:fill="99FF33"/>
            <w:textDirection w:val="btLr"/>
          </w:tcPr>
          <w:p w:rsidR="00F26DA1" w:rsidRPr="00B130D0" w:rsidRDefault="00F26DA1" w:rsidP="00D200FE">
            <w:pPr>
              <w:ind w:left="113" w:right="113"/>
              <w:rPr>
                <w:rFonts w:ascii="Arial" w:hAnsi="Arial" w:cs="Arial"/>
                <w:b/>
                <w:sz w:val="20"/>
                <w:szCs w:val="28"/>
              </w:rPr>
            </w:pPr>
            <w:r w:rsidRPr="00B130D0">
              <w:rPr>
                <w:rFonts w:ascii="Arial" w:hAnsi="Arial" w:cs="Arial"/>
                <w:b/>
                <w:sz w:val="20"/>
                <w:szCs w:val="28"/>
              </w:rPr>
              <w:t xml:space="preserve">Physical Development </w:t>
            </w:r>
          </w:p>
        </w:tc>
        <w:tc>
          <w:tcPr>
            <w:tcW w:w="7654" w:type="dxa"/>
            <w:shd w:val="clear" w:color="auto" w:fill="CCFFCC"/>
          </w:tcPr>
          <w:p w:rsidR="00F26DA1" w:rsidRDefault="00F26DA1" w:rsidP="00D200FE">
            <w:pPr>
              <w:rPr>
                <w:rFonts w:ascii="Arial" w:hAnsi="Arial" w:cs="Arial"/>
                <w:b/>
                <w:sz w:val="16"/>
                <w:szCs w:val="16"/>
              </w:rPr>
            </w:pPr>
            <w:r>
              <w:rPr>
                <w:rFonts w:ascii="Arial" w:hAnsi="Arial" w:cs="Arial"/>
                <w:b/>
                <w:sz w:val="16"/>
                <w:szCs w:val="16"/>
              </w:rPr>
              <w:t>Gross Motor Skills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1"/>
              </w:numPr>
              <w:rPr>
                <w:rFonts w:ascii="Arial" w:hAnsi="Arial" w:cs="Arial"/>
                <w:sz w:val="16"/>
                <w:szCs w:val="16"/>
              </w:rPr>
            </w:pPr>
            <w:r>
              <w:rPr>
                <w:rFonts w:ascii="Arial" w:hAnsi="Arial" w:cs="Arial"/>
                <w:sz w:val="16"/>
                <w:szCs w:val="16"/>
              </w:rPr>
              <w:t>Negotiate space and obstacles safely, with consideration for themselves and others;</w:t>
            </w:r>
          </w:p>
          <w:p w:rsidR="00F26DA1" w:rsidRDefault="00F26DA1" w:rsidP="00F26DA1">
            <w:pPr>
              <w:pStyle w:val="ListParagraph"/>
              <w:numPr>
                <w:ilvl w:val="0"/>
                <w:numId w:val="21"/>
              </w:numPr>
              <w:rPr>
                <w:rFonts w:ascii="Arial" w:hAnsi="Arial" w:cs="Arial"/>
                <w:sz w:val="16"/>
                <w:szCs w:val="16"/>
              </w:rPr>
            </w:pPr>
            <w:r>
              <w:rPr>
                <w:rFonts w:ascii="Arial" w:hAnsi="Arial" w:cs="Arial"/>
                <w:sz w:val="16"/>
                <w:szCs w:val="16"/>
              </w:rPr>
              <w:t>Demonstrate strength, balance and co-ordination when playing;</w:t>
            </w:r>
          </w:p>
          <w:p w:rsidR="00F26DA1" w:rsidRPr="00183BCD" w:rsidRDefault="00F26DA1" w:rsidP="00F26DA1">
            <w:pPr>
              <w:pStyle w:val="ListParagraph"/>
              <w:numPr>
                <w:ilvl w:val="0"/>
                <w:numId w:val="21"/>
              </w:numPr>
              <w:rPr>
                <w:rFonts w:ascii="Arial" w:hAnsi="Arial" w:cs="Arial"/>
                <w:sz w:val="16"/>
                <w:szCs w:val="16"/>
              </w:rPr>
            </w:pPr>
            <w:r>
              <w:rPr>
                <w:rFonts w:ascii="Arial" w:hAnsi="Arial" w:cs="Arial"/>
                <w:sz w:val="16"/>
                <w:szCs w:val="16"/>
              </w:rPr>
              <w:t>Move energetically, such as running. Jumping, dancing, hopping, skipping and climbing.</w:t>
            </w:r>
          </w:p>
        </w:tc>
      </w:tr>
      <w:tr w:rsidR="00F26DA1" w:rsidRPr="00B130D0" w:rsidTr="00D200FE">
        <w:tc>
          <w:tcPr>
            <w:tcW w:w="1101" w:type="dxa"/>
            <w:vMerge/>
            <w:shd w:val="clear" w:color="auto" w:fill="99FF33"/>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CCFFCC"/>
          </w:tcPr>
          <w:p w:rsidR="00F26DA1" w:rsidRDefault="00F26DA1" w:rsidP="00D200FE">
            <w:pPr>
              <w:rPr>
                <w:rFonts w:ascii="Arial" w:hAnsi="Arial" w:cs="Arial"/>
                <w:b/>
                <w:sz w:val="16"/>
                <w:szCs w:val="16"/>
              </w:rPr>
            </w:pPr>
            <w:r>
              <w:rPr>
                <w:rFonts w:ascii="Arial" w:hAnsi="Arial" w:cs="Arial"/>
                <w:b/>
                <w:sz w:val="16"/>
                <w:szCs w:val="16"/>
              </w:rPr>
              <w:t>Fine Motor Skills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2"/>
              </w:numPr>
              <w:rPr>
                <w:rFonts w:ascii="Arial" w:hAnsi="Arial" w:cs="Arial"/>
                <w:sz w:val="16"/>
                <w:szCs w:val="16"/>
              </w:rPr>
            </w:pPr>
            <w:r>
              <w:rPr>
                <w:rFonts w:ascii="Arial" w:hAnsi="Arial" w:cs="Arial"/>
                <w:sz w:val="16"/>
                <w:szCs w:val="16"/>
              </w:rPr>
              <w:t>Hold a pencil effectively in preparation for fluent writing – using a tripod grip in almost all cases;</w:t>
            </w:r>
          </w:p>
          <w:p w:rsidR="00F26DA1" w:rsidRDefault="00F26DA1" w:rsidP="00F26DA1">
            <w:pPr>
              <w:pStyle w:val="ListParagraph"/>
              <w:numPr>
                <w:ilvl w:val="0"/>
                <w:numId w:val="22"/>
              </w:numPr>
              <w:rPr>
                <w:rFonts w:ascii="Arial" w:hAnsi="Arial" w:cs="Arial"/>
                <w:sz w:val="16"/>
                <w:szCs w:val="16"/>
              </w:rPr>
            </w:pPr>
            <w:r>
              <w:rPr>
                <w:rFonts w:ascii="Arial" w:hAnsi="Arial" w:cs="Arial"/>
                <w:sz w:val="16"/>
                <w:szCs w:val="16"/>
              </w:rPr>
              <w:t xml:space="preserve">Use a range of small tools, including scissors, paint brushes and cutlery; </w:t>
            </w:r>
          </w:p>
          <w:p w:rsidR="00F26DA1" w:rsidRPr="00A239E9" w:rsidRDefault="00F26DA1" w:rsidP="00F26DA1">
            <w:pPr>
              <w:pStyle w:val="ListParagraph"/>
              <w:numPr>
                <w:ilvl w:val="0"/>
                <w:numId w:val="22"/>
              </w:numPr>
              <w:rPr>
                <w:rFonts w:ascii="Arial" w:hAnsi="Arial" w:cs="Arial"/>
                <w:sz w:val="16"/>
                <w:szCs w:val="16"/>
              </w:rPr>
            </w:pPr>
            <w:r>
              <w:rPr>
                <w:rFonts w:ascii="Arial" w:hAnsi="Arial" w:cs="Arial"/>
                <w:sz w:val="16"/>
                <w:szCs w:val="16"/>
              </w:rPr>
              <w:t>Begin to show accuracy and care when drawing</w:t>
            </w:r>
          </w:p>
        </w:tc>
      </w:tr>
      <w:tr w:rsidR="00F26DA1" w:rsidRPr="00B130D0" w:rsidTr="00D200FE">
        <w:tc>
          <w:tcPr>
            <w:tcW w:w="1101" w:type="dxa"/>
            <w:vMerge w:val="restart"/>
            <w:shd w:val="clear" w:color="auto" w:fill="3399FF"/>
            <w:textDirection w:val="btLr"/>
          </w:tcPr>
          <w:p w:rsidR="00F26DA1" w:rsidRPr="00B130D0" w:rsidRDefault="00F26DA1" w:rsidP="00D200FE">
            <w:pPr>
              <w:ind w:left="113" w:right="113"/>
              <w:rPr>
                <w:rFonts w:ascii="Arial" w:hAnsi="Arial" w:cs="Arial"/>
                <w:b/>
                <w:sz w:val="20"/>
                <w:szCs w:val="28"/>
              </w:rPr>
            </w:pPr>
            <w:r w:rsidRPr="00B130D0">
              <w:rPr>
                <w:rFonts w:ascii="Arial" w:hAnsi="Arial" w:cs="Arial"/>
                <w:b/>
                <w:sz w:val="20"/>
                <w:szCs w:val="28"/>
              </w:rPr>
              <w:t>Literacy</w:t>
            </w:r>
          </w:p>
        </w:tc>
        <w:tc>
          <w:tcPr>
            <w:tcW w:w="7654" w:type="dxa"/>
            <w:shd w:val="clear" w:color="auto" w:fill="DEEAF6" w:themeFill="accent1" w:themeFillTint="33"/>
          </w:tcPr>
          <w:p w:rsidR="00F26DA1" w:rsidRPr="00A239E9" w:rsidRDefault="00F26DA1" w:rsidP="00D200FE">
            <w:pPr>
              <w:rPr>
                <w:rFonts w:ascii="Arial" w:hAnsi="Arial" w:cs="Arial"/>
                <w:b/>
                <w:sz w:val="16"/>
                <w:szCs w:val="16"/>
              </w:rPr>
            </w:pPr>
            <w:r w:rsidRPr="00A239E9">
              <w:rPr>
                <w:rFonts w:ascii="Arial" w:hAnsi="Arial" w:cs="Arial"/>
                <w:b/>
                <w:sz w:val="16"/>
                <w:szCs w:val="16"/>
              </w:rPr>
              <w:t>Comprehension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3"/>
              </w:numPr>
              <w:rPr>
                <w:rFonts w:ascii="Arial" w:hAnsi="Arial" w:cs="Arial"/>
                <w:sz w:val="16"/>
                <w:szCs w:val="16"/>
              </w:rPr>
            </w:pPr>
            <w:r>
              <w:rPr>
                <w:rFonts w:ascii="Arial" w:hAnsi="Arial" w:cs="Arial"/>
                <w:sz w:val="16"/>
                <w:szCs w:val="16"/>
              </w:rPr>
              <w:t>Demonstrate understanding of what has been read to them by retelling stories and narratives using their own words and recently introduced vocabulary;</w:t>
            </w:r>
          </w:p>
          <w:p w:rsidR="00F26DA1" w:rsidRDefault="00F26DA1" w:rsidP="00F26DA1">
            <w:pPr>
              <w:pStyle w:val="ListParagraph"/>
              <w:numPr>
                <w:ilvl w:val="0"/>
                <w:numId w:val="23"/>
              </w:numPr>
              <w:rPr>
                <w:rFonts w:ascii="Arial" w:hAnsi="Arial" w:cs="Arial"/>
                <w:sz w:val="16"/>
                <w:szCs w:val="16"/>
              </w:rPr>
            </w:pPr>
            <w:r>
              <w:rPr>
                <w:rFonts w:ascii="Arial" w:hAnsi="Arial" w:cs="Arial"/>
                <w:sz w:val="16"/>
                <w:szCs w:val="16"/>
              </w:rPr>
              <w:t>Anticipate – where appropriate – key events in stories;</w:t>
            </w:r>
          </w:p>
          <w:p w:rsidR="00F26DA1" w:rsidRPr="00A239E9" w:rsidRDefault="00F26DA1" w:rsidP="00F26DA1">
            <w:pPr>
              <w:pStyle w:val="ListParagraph"/>
              <w:numPr>
                <w:ilvl w:val="0"/>
                <w:numId w:val="23"/>
              </w:numPr>
              <w:rPr>
                <w:rFonts w:ascii="Arial" w:hAnsi="Arial" w:cs="Arial"/>
                <w:sz w:val="16"/>
                <w:szCs w:val="16"/>
              </w:rPr>
            </w:pPr>
            <w:r>
              <w:rPr>
                <w:rFonts w:ascii="Arial" w:hAnsi="Arial" w:cs="Arial"/>
                <w:sz w:val="16"/>
                <w:szCs w:val="16"/>
              </w:rPr>
              <w:t>Use and understand recently introduced vocabulary during discussions about stories, non-fiction, rhymes and during role play.</w:t>
            </w:r>
          </w:p>
        </w:tc>
      </w:tr>
      <w:tr w:rsidR="00F26DA1" w:rsidRPr="00B130D0" w:rsidTr="00D200FE">
        <w:tc>
          <w:tcPr>
            <w:tcW w:w="1101" w:type="dxa"/>
            <w:vMerge/>
            <w:shd w:val="clear" w:color="auto" w:fill="3399FF"/>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DEEAF6" w:themeFill="accent1" w:themeFillTint="33"/>
          </w:tcPr>
          <w:p w:rsidR="00F26DA1" w:rsidRPr="00B130D0" w:rsidRDefault="00F26DA1" w:rsidP="00D200FE">
            <w:pPr>
              <w:rPr>
                <w:rFonts w:ascii="Arial" w:hAnsi="Arial" w:cs="Arial"/>
                <w:b/>
                <w:sz w:val="16"/>
                <w:szCs w:val="16"/>
              </w:rPr>
            </w:pPr>
            <w:r>
              <w:rPr>
                <w:rFonts w:ascii="Arial" w:hAnsi="Arial" w:cs="Arial"/>
                <w:b/>
                <w:sz w:val="16"/>
                <w:szCs w:val="16"/>
              </w:rPr>
              <w:t xml:space="preserve">Word </w:t>
            </w:r>
            <w:r w:rsidRPr="00B130D0">
              <w:rPr>
                <w:rFonts w:ascii="Arial" w:hAnsi="Arial" w:cs="Arial"/>
                <w:b/>
                <w:sz w:val="16"/>
                <w:szCs w:val="16"/>
              </w:rPr>
              <w:t xml:space="preserve">Reading </w:t>
            </w:r>
            <w:r>
              <w:rPr>
                <w:rFonts w:ascii="Arial" w:hAnsi="Arial" w:cs="Arial"/>
                <w:b/>
                <w:sz w:val="16"/>
                <w:szCs w:val="16"/>
              </w:rPr>
              <w:t>ELG</w:t>
            </w:r>
          </w:p>
          <w:p w:rsidR="00F26DA1"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Pr="00451BF0" w:rsidRDefault="00F26DA1" w:rsidP="00F26DA1">
            <w:pPr>
              <w:pStyle w:val="ListParagraph"/>
              <w:numPr>
                <w:ilvl w:val="0"/>
                <w:numId w:val="24"/>
              </w:numPr>
              <w:rPr>
                <w:rFonts w:ascii="Arial" w:hAnsi="Arial" w:cs="Arial"/>
                <w:sz w:val="16"/>
                <w:szCs w:val="16"/>
              </w:rPr>
            </w:pPr>
            <w:r w:rsidRPr="00451BF0">
              <w:rPr>
                <w:rFonts w:ascii="Arial" w:hAnsi="Arial" w:cs="Arial"/>
                <w:sz w:val="16"/>
                <w:szCs w:val="16"/>
              </w:rPr>
              <w:t>Say a sound for each letter in the alphabet and at least 10 digraphs;</w:t>
            </w:r>
          </w:p>
          <w:p w:rsidR="00F26DA1" w:rsidRPr="00451BF0" w:rsidRDefault="00F26DA1" w:rsidP="00F26DA1">
            <w:pPr>
              <w:pStyle w:val="ListParagraph"/>
              <w:numPr>
                <w:ilvl w:val="0"/>
                <w:numId w:val="24"/>
              </w:numPr>
              <w:rPr>
                <w:rFonts w:ascii="Arial" w:hAnsi="Arial" w:cs="Arial"/>
                <w:sz w:val="16"/>
                <w:szCs w:val="16"/>
              </w:rPr>
            </w:pPr>
            <w:r w:rsidRPr="00451BF0">
              <w:rPr>
                <w:rFonts w:ascii="Arial" w:hAnsi="Arial" w:cs="Arial"/>
                <w:sz w:val="16"/>
                <w:szCs w:val="16"/>
              </w:rPr>
              <w:t>Read words consistent with their phonic knowledge by sound blending;</w:t>
            </w:r>
          </w:p>
          <w:p w:rsidR="00F26DA1" w:rsidRPr="00451BF0" w:rsidRDefault="00F26DA1" w:rsidP="00F26DA1">
            <w:pPr>
              <w:pStyle w:val="ListParagraph"/>
              <w:numPr>
                <w:ilvl w:val="0"/>
                <w:numId w:val="24"/>
              </w:numPr>
              <w:rPr>
                <w:rFonts w:ascii="Arial" w:hAnsi="Arial" w:cs="Arial"/>
                <w:b/>
                <w:sz w:val="16"/>
                <w:szCs w:val="16"/>
              </w:rPr>
            </w:pPr>
            <w:r w:rsidRPr="00451BF0">
              <w:rPr>
                <w:rFonts w:ascii="Arial" w:hAnsi="Arial" w:cs="Arial"/>
                <w:sz w:val="16"/>
                <w:szCs w:val="16"/>
              </w:rPr>
              <w:t>Read aloud simple sentences and books that are consistent with the phonic knowledge, including some common exception words</w:t>
            </w:r>
            <w:r>
              <w:rPr>
                <w:rFonts w:ascii="Arial" w:hAnsi="Arial" w:cs="Arial"/>
                <w:sz w:val="16"/>
                <w:szCs w:val="16"/>
              </w:rPr>
              <w:t>.</w:t>
            </w:r>
          </w:p>
        </w:tc>
      </w:tr>
      <w:tr w:rsidR="00F26DA1" w:rsidRPr="00B130D0" w:rsidTr="00D200FE">
        <w:tc>
          <w:tcPr>
            <w:tcW w:w="1101" w:type="dxa"/>
            <w:vMerge/>
            <w:shd w:val="clear" w:color="auto" w:fill="3399FF"/>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DEEAF6" w:themeFill="accent1" w:themeFillTint="33"/>
          </w:tcPr>
          <w:p w:rsidR="00F26DA1" w:rsidRPr="00B130D0" w:rsidRDefault="00F26DA1" w:rsidP="00D200FE">
            <w:pPr>
              <w:rPr>
                <w:rFonts w:ascii="Arial" w:hAnsi="Arial" w:cs="Arial"/>
                <w:b/>
                <w:sz w:val="16"/>
                <w:szCs w:val="16"/>
              </w:rPr>
            </w:pPr>
            <w:r w:rsidRPr="00B130D0">
              <w:rPr>
                <w:rFonts w:ascii="Arial" w:hAnsi="Arial" w:cs="Arial"/>
                <w:b/>
                <w:sz w:val="16"/>
                <w:szCs w:val="16"/>
              </w:rPr>
              <w:t xml:space="preserve">Writing </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5"/>
              </w:numPr>
              <w:rPr>
                <w:rFonts w:ascii="Arial" w:hAnsi="Arial" w:cs="Arial"/>
                <w:sz w:val="16"/>
                <w:szCs w:val="16"/>
              </w:rPr>
            </w:pPr>
            <w:r w:rsidRPr="00451BF0">
              <w:rPr>
                <w:rFonts w:ascii="Arial" w:hAnsi="Arial" w:cs="Arial"/>
                <w:sz w:val="16"/>
                <w:szCs w:val="16"/>
              </w:rPr>
              <w:t xml:space="preserve">Write </w:t>
            </w:r>
            <w:r>
              <w:rPr>
                <w:rFonts w:ascii="Arial" w:hAnsi="Arial" w:cs="Arial"/>
                <w:sz w:val="16"/>
                <w:szCs w:val="16"/>
              </w:rPr>
              <w:t xml:space="preserve"> recognisable letters, most of which are correctly formed;</w:t>
            </w:r>
          </w:p>
          <w:p w:rsidR="00F26DA1" w:rsidRDefault="00F26DA1" w:rsidP="00F26DA1">
            <w:pPr>
              <w:pStyle w:val="ListParagraph"/>
              <w:numPr>
                <w:ilvl w:val="0"/>
                <w:numId w:val="25"/>
              </w:numPr>
              <w:rPr>
                <w:rFonts w:ascii="Arial" w:hAnsi="Arial" w:cs="Arial"/>
                <w:sz w:val="16"/>
                <w:szCs w:val="16"/>
              </w:rPr>
            </w:pPr>
            <w:r>
              <w:rPr>
                <w:rFonts w:ascii="Arial" w:hAnsi="Arial" w:cs="Arial"/>
                <w:sz w:val="16"/>
                <w:szCs w:val="16"/>
              </w:rPr>
              <w:t>Spell words by identifying sounds in them and representing the sounds with a letter or letters;</w:t>
            </w:r>
          </w:p>
          <w:p w:rsidR="00F26DA1" w:rsidRPr="00451BF0" w:rsidRDefault="00F26DA1" w:rsidP="00F26DA1">
            <w:pPr>
              <w:pStyle w:val="ListParagraph"/>
              <w:numPr>
                <w:ilvl w:val="0"/>
                <w:numId w:val="25"/>
              </w:numPr>
              <w:rPr>
                <w:rFonts w:ascii="Arial" w:hAnsi="Arial" w:cs="Arial"/>
                <w:sz w:val="16"/>
                <w:szCs w:val="16"/>
              </w:rPr>
            </w:pPr>
            <w:r>
              <w:rPr>
                <w:rFonts w:ascii="Arial" w:hAnsi="Arial" w:cs="Arial"/>
                <w:sz w:val="16"/>
                <w:szCs w:val="16"/>
              </w:rPr>
              <w:t>Write simple phrases and sentences that can be read by others.</w:t>
            </w:r>
          </w:p>
        </w:tc>
      </w:tr>
      <w:tr w:rsidR="00F26DA1" w:rsidRPr="00B130D0" w:rsidTr="00D200FE">
        <w:tc>
          <w:tcPr>
            <w:tcW w:w="1101" w:type="dxa"/>
            <w:vMerge w:val="restart"/>
            <w:shd w:val="clear" w:color="auto" w:fill="FF0000"/>
            <w:textDirection w:val="btLr"/>
          </w:tcPr>
          <w:p w:rsidR="00F26DA1" w:rsidRPr="00B130D0" w:rsidRDefault="00F26DA1" w:rsidP="00D200FE">
            <w:pPr>
              <w:ind w:left="113" w:right="113"/>
              <w:rPr>
                <w:rFonts w:ascii="Arial" w:hAnsi="Arial" w:cs="Arial"/>
                <w:b/>
                <w:sz w:val="20"/>
                <w:szCs w:val="28"/>
              </w:rPr>
            </w:pPr>
            <w:r w:rsidRPr="00B130D0">
              <w:rPr>
                <w:rFonts w:ascii="Arial" w:hAnsi="Arial" w:cs="Arial"/>
                <w:b/>
                <w:sz w:val="20"/>
                <w:szCs w:val="28"/>
              </w:rPr>
              <w:t>Mathematics</w:t>
            </w:r>
          </w:p>
        </w:tc>
        <w:tc>
          <w:tcPr>
            <w:tcW w:w="7654" w:type="dxa"/>
            <w:shd w:val="clear" w:color="auto" w:fill="F7CAAC" w:themeFill="accent2" w:themeFillTint="66"/>
          </w:tcPr>
          <w:p w:rsidR="00F26DA1" w:rsidRDefault="00F26DA1" w:rsidP="00D200FE">
            <w:pPr>
              <w:rPr>
                <w:rFonts w:ascii="Arial" w:hAnsi="Arial" w:cs="Arial"/>
                <w:b/>
                <w:sz w:val="16"/>
                <w:szCs w:val="16"/>
              </w:rPr>
            </w:pPr>
            <w:r>
              <w:rPr>
                <w:rFonts w:ascii="Arial" w:hAnsi="Arial" w:cs="Arial"/>
                <w:b/>
                <w:sz w:val="16"/>
                <w:szCs w:val="16"/>
              </w:rPr>
              <w:t>Number ELG</w:t>
            </w:r>
          </w:p>
          <w:p w:rsidR="00F26DA1"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6"/>
              </w:numPr>
              <w:rPr>
                <w:rFonts w:ascii="Arial" w:hAnsi="Arial" w:cs="Arial"/>
                <w:sz w:val="16"/>
                <w:szCs w:val="16"/>
              </w:rPr>
            </w:pPr>
            <w:r>
              <w:rPr>
                <w:rFonts w:ascii="Arial" w:hAnsi="Arial" w:cs="Arial"/>
                <w:sz w:val="16"/>
                <w:szCs w:val="16"/>
              </w:rPr>
              <w:t>Have a deep understanding of number to 10, including the composition of each number;</w:t>
            </w:r>
          </w:p>
          <w:p w:rsidR="00F26DA1" w:rsidRDefault="00F26DA1" w:rsidP="00F26DA1">
            <w:pPr>
              <w:pStyle w:val="ListParagraph"/>
              <w:numPr>
                <w:ilvl w:val="0"/>
                <w:numId w:val="26"/>
              </w:numPr>
              <w:rPr>
                <w:rFonts w:ascii="Arial" w:hAnsi="Arial" w:cs="Arial"/>
                <w:sz w:val="16"/>
                <w:szCs w:val="16"/>
              </w:rPr>
            </w:pPr>
            <w:r>
              <w:rPr>
                <w:rFonts w:ascii="Arial" w:hAnsi="Arial" w:cs="Arial"/>
                <w:sz w:val="16"/>
                <w:szCs w:val="16"/>
              </w:rPr>
              <w:t>Subitise (recognise quantities without counting) up to 5;</w:t>
            </w:r>
          </w:p>
          <w:p w:rsidR="00F26DA1" w:rsidRPr="00BD1111" w:rsidRDefault="00F26DA1" w:rsidP="00F26DA1">
            <w:pPr>
              <w:pStyle w:val="ListParagraph"/>
              <w:numPr>
                <w:ilvl w:val="0"/>
                <w:numId w:val="26"/>
              </w:numPr>
              <w:rPr>
                <w:rFonts w:ascii="Arial" w:hAnsi="Arial" w:cs="Arial"/>
                <w:sz w:val="16"/>
                <w:szCs w:val="16"/>
              </w:rPr>
            </w:pPr>
            <w:r>
              <w:rPr>
                <w:rFonts w:ascii="Arial" w:hAnsi="Arial" w:cs="Arial"/>
                <w:sz w:val="16"/>
                <w:szCs w:val="16"/>
              </w:rPr>
              <w:t>Automatically recall (without reference to rhymes, counting or other aids) number bonds up to 5 (including subtraction facts) and some number bonds to 10, including double facts.</w:t>
            </w:r>
          </w:p>
        </w:tc>
      </w:tr>
      <w:tr w:rsidR="00F26DA1" w:rsidRPr="00B130D0" w:rsidTr="002962F3">
        <w:trPr>
          <w:trHeight w:val="70"/>
        </w:trPr>
        <w:tc>
          <w:tcPr>
            <w:tcW w:w="1101" w:type="dxa"/>
            <w:vMerge/>
            <w:shd w:val="clear" w:color="auto" w:fill="FF0000"/>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F7CAAC" w:themeFill="accent2" w:themeFillTint="66"/>
          </w:tcPr>
          <w:p w:rsidR="00F26DA1" w:rsidRDefault="00F26DA1" w:rsidP="00D200FE">
            <w:pPr>
              <w:rPr>
                <w:rFonts w:ascii="Arial" w:hAnsi="Arial" w:cs="Arial"/>
                <w:b/>
                <w:sz w:val="16"/>
                <w:szCs w:val="16"/>
              </w:rPr>
            </w:pPr>
            <w:r>
              <w:rPr>
                <w:rFonts w:ascii="Arial" w:hAnsi="Arial" w:cs="Arial"/>
                <w:b/>
                <w:sz w:val="16"/>
                <w:szCs w:val="16"/>
              </w:rPr>
              <w:t>Numerical Patterns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Pr="00BD1111" w:rsidRDefault="00F26DA1" w:rsidP="00F26DA1">
            <w:pPr>
              <w:pStyle w:val="ListParagraph"/>
              <w:numPr>
                <w:ilvl w:val="0"/>
                <w:numId w:val="27"/>
              </w:numPr>
              <w:rPr>
                <w:rFonts w:ascii="Arial" w:hAnsi="Arial" w:cs="Arial"/>
                <w:sz w:val="16"/>
                <w:szCs w:val="16"/>
              </w:rPr>
            </w:pPr>
            <w:r w:rsidRPr="00BD1111">
              <w:rPr>
                <w:rFonts w:ascii="Arial" w:hAnsi="Arial" w:cs="Arial"/>
                <w:sz w:val="16"/>
                <w:szCs w:val="16"/>
              </w:rPr>
              <w:t>Verbally count beyond 20, recognising the pattern of the counting system;</w:t>
            </w:r>
          </w:p>
          <w:p w:rsidR="00F26DA1" w:rsidRDefault="00F26DA1" w:rsidP="00F26DA1">
            <w:pPr>
              <w:pStyle w:val="ListParagraph"/>
              <w:numPr>
                <w:ilvl w:val="0"/>
                <w:numId w:val="27"/>
              </w:numPr>
              <w:rPr>
                <w:rFonts w:ascii="Arial" w:hAnsi="Arial" w:cs="Arial"/>
                <w:sz w:val="16"/>
                <w:szCs w:val="16"/>
              </w:rPr>
            </w:pPr>
            <w:r w:rsidRPr="00BD1111">
              <w:rPr>
                <w:rFonts w:ascii="Arial" w:hAnsi="Arial" w:cs="Arial"/>
                <w:sz w:val="16"/>
                <w:szCs w:val="16"/>
              </w:rPr>
              <w:t>Compare quantities up to 10 in different contexts, recognising when one quantity is greater than, less than or the same as the other quantity;</w:t>
            </w:r>
          </w:p>
          <w:p w:rsidR="00F26DA1" w:rsidRPr="00BD1111" w:rsidRDefault="00F26DA1" w:rsidP="00F26DA1">
            <w:pPr>
              <w:pStyle w:val="ListParagraph"/>
              <w:numPr>
                <w:ilvl w:val="0"/>
                <w:numId w:val="27"/>
              </w:numPr>
              <w:rPr>
                <w:rFonts w:ascii="Arial" w:hAnsi="Arial" w:cs="Arial"/>
                <w:sz w:val="16"/>
                <w:szCs w:val="16"/>
              </w:rPr>
            </w:pPr>
            <w:r>
              <w:rPr>
                <w:rFonts w:ascii="Arial" w:hAnsi="Arial" w:cs="Arial"/>
                <w:sz w:val="16"/>
                <w:szCs w:val="16"/>
              </w:rPr>
              <w:lastRenderedPageBreak/>
              <w:t>Explore and represent patterns within numbers up to 10, including evens and odds, double facts and how quantities can be distributed equally.</w:t>
            </w:r>
          </w:p>
        </w:tc>
      </w:tr>
      <w:tr w:rsidR="00F26DA1" w:rsidRPr="00B130D0" w:rsidTr="00D200FE">
        <w:tc>
          <w:tcPr>
            <w:tcW w:w="1101" w:type="dxa"/>
            <w:vMerge w:val="restart"/>
            <w:shd w:val="clear" w:color="auto" w:fill="CC00FF"/>
            <w:textDirection w:val="btLr"/>
          </w:tcPr>
          <w:p w:rsidR="00F26DA1" w:rsidRPr="00B130D0" w:rsidRDefault="00F26DA1" w:rsidP="00D200FE">
            <w:pPr>
              <w:ind w:left="113" w:right="113"/>
              <w:rPr>
                <w:rFonts w:ascii="Arial" w:hAnsi="Arial" w:cs="Arial"/>
                <w:b/>
                <w:sz w:val="20"/>
                <w:szCs w:val="28"/>
              </w:rPr>
            </w:pPr>
            <w:r w:rsidRPr="00B130D0">
              <w:rPr>
                <w:rFonts w:ascii="Arial" w:hAnsi="Arial" w:cs="Arial"/>
                <w:b/>
                <w:sz w:val="20"/>
                <w:szCs w:val="28"/>
              </w:rPr>
              <w:lastRenderedPageBreak/>
              <w:t>Understanding the World</w:t>
            </w:r>
          </w:p>
        </w:tc>
        <w:tc>
          <w:tcPr>
            <w:tcW w:w="7654" w:type="dxa"/>
            <w:shd w:val="clear" w:color="auto" w:fill="CCCCFF"/>
          </w:tcPr>
          <w:p w:rsidR="00F26DA1" w:rsidRDefault="00F26DA1" w:rsidP="00D200FE">
            <w:pPr>
              <w:rPr>
                <w:rFonts w:ascii="Arial" w:hAnsi="Arial" w:cs="Arial"/>
                <w:b/>
                <w:sz w:val="16"/>
                <w:szCs w:val="16"/>
              </w:rPr>
            </w:pPr>
            <w:r>
              <w:rPr>
                <w:rFonts w:ascii="Arial" w:hAnsi="Arial" w:cs="Arial"/>
                <w:b/>
                <w:sz w:val="16"/>
                <w:szCs w:val="16"/>
              </w:rPr>
              <w:t>Past and Present ELG</w:t>
            </w:r>
          </w:p>
          <w:p w:rsidR="00F26DA1"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8"/>
              </w:numPr>
              <w:rPr>
                <w:rFonts w:ascii="Arial" w:hAnsi="Arial" w:cs="Arial"/>
                <w:sz w:val="16"/>
                <w:szCs w:val="16"/>
              </w:rPr>
            </w:pPr>
            <w:r>
              <w:rPr>
                <w:rFonts w:ascii="Arial" w:hAnsi="Arial" w:cs="Arial"/>
                <w:sz w:val="16"/>
                <w:szCs w:val="16"/>
              </w:rPr>
              <w:t>Talk about the lives of the people around them and their roles in society;</w:t>
            </w:r>
          </w:p>
          <w:p w:rsidR="00F26DA1" w:rsidRDefault="00F26DA1" w:rsidP="00F26DA1">
            <w:pPr>
              <w:pStyle w:val="ListParagraph"/>
              <w:numPr>
                <w:ilvl w:val="0"/>
                <w:numId w:val="28"/>
              </w:numPr>
              <w:rPr>
                <w:rFonts w:ascii="Arial" w:hAnsi="Arial" w:cs="Arial"/>
                <w:sz w:val="16"/>
                <w:szCs w:val="16"/>
              </w:rPr>
            </w:pPr>
            <w:r>
              <w:rPr>
                <w:rFonts w:ascii="Arial" w:hAnsi="Arial" w:cs="Arial"/>
                <w:sz w:val="16"/>
                <w:szCs w:val="16"/>
              </w:rPr>
              <w:t>Know some similarities and differences between things in the past and now, drawing on their experiences and what has been read in class;</w:t>
            </w:r>
          </w:p>
          <w:p w:rsidR="00F26DA1" w:rsidRPr="00BD1111" w:rsidRDefault="00F26DA1" w:rsidP="00F26DA1">
            <w:pPr>
              <w:pStyle w:val="ListParagraph"/>
              <w:numPr>
                <w:ilvl w:val="0"/>
                <w:numId w:val="28"/>
              </w:numPr>
              <w:rPr>
                <w:rFonts w:ascii="Arial" w:hAnsi="Arial" w:cs="Arial"/>
                <w:sz w:val="16"/>
                <w:szCs w:val="16"/>
              </w:rPr>
            </w:pPr>
            <w:r>
              <w:rPr>
                <w:rFonts w:ascii="Arial" w:hAnsi="Arial" w:cs="Arial"/>
                <w:sz w:val="16"/>
                <w:szCs w:val="16"/>
              </w:rPr>
              <w:t xml:space="preserve">Understand the past through settings, characters and events encountered in books read in class and </w:t>
            </w:r>
            <w:proofErr w:type="spellStart"/>
            <w:r>
              <w:rPr>
                <w:rFonts w:ascii="Arial" w:hAnsi="Arial" w:cs="Arial"/>
                <w:sz w:val="16"/>
                <w:szCs w:val="16"/>
              </w:rPr>
              <w:t>story telling</w:t>
            </w:r>
            <w:proofErr w:type="spellEnd"/>
            <w:r>
              <w:rPr>
                <w:rFonts w:ascii="Arial" w:hAnsi="Arial" w:cs="Arial"/>
                <w:sz w:val="16"/>
                <w:szCs w:val="16"/>
              </w:rPr>
              <w:t>.</w:t>
            </w:r>
          </w:p>
        </w:tc>
      </w:tr>
      <w:tr w:rsidR="00F26DA1" w:rsidRPr="00B130D0" w:rsidTr="00D200FE">
        <w:tc>
          <w:tcPr>
            <w:tcW w:w="1101" w:type="dxa"/>
            <w:vMerge/>
            <w:shd w:val="clear" w:color="auto" w:fill="CC00FF"/>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CCCCFF"/>
          </w:tcPr>
          <w:p w:rsidR="00F26DA1" w:rsidRDefault="00F26DA1" w:rsidP="00D200FE">
            <w:pPr>
              <w:rPr>
                <w:rFonts w:ascii="Arial" w:hAnsi="Arial" w:cs="Arial"/>
                <w:b/>
                <w:sz w:val="16"/>
                <w:szCs w:val="16"/>
              </w:rPr>
            </w:pPr>
            <w:r>
              <w:rPr>
                <w:rFonts w:ascii="Arial" w:hAnsi="Arial" w:cs="Arial"/>
                <w:b/>
                <w:sz w:val="16"/>
                <w:szCs w:val="16"/>
              </w:rPr>
              <w:t>People Culture and Communities ELG</w:t>
            </w:r>
          </w:p>
          <w:p w:rsidR="00F26DA1"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29"/>
              </w:numPr>
              <w:rPr>
                <w:rFonts w:ascii="Arial" w:hAnsi="Arial" w:cs="Arial"/>
                <w:sz w:val="16"/>
                <w:szCs w:val="16"/>
              </w:rPr>
            </w:pPr>
            <w:r>
              <w:rPr>
                <w:rFonts w:ascii="Arial" w:hAnsi="Arial" w:cs="Arial"/>
                <w:sz w:val="16"/>
                <w:szCs w:val="16"/>
              </w:rPr>
              <w:t>Describe their immediate environment using knowledge from observation, discussion, stories, non-fiction texts and maps;</w:t>
            </w:r>
          </w:p>
          <w:p w:rsidR="00F26DA1" w:rsidRDefault="00F26DA1" w:rsidP="00F26DA1">
            <w:pPr>
              <w:pStyle w:val="ListParagraph"/>
              <w:numPr>
                <w:ilvl w:val="0"/>
                <w:numId w:val="29"/>
              </w:numPr>
              <w:rPr>
                <w:rFonts w:ascii="Arial" w:hAnsi="Arial" w:cs="Arial"/>
                <w:sz w:val="16"/>
                <w:szCs w:val="16"/>
              </w:rPr>
            </w:pPr>
            <w:r>
              <w:rPr>
                <w:rFonts w:ascii="Arial" w:hAnsi="Arial" w:cs="Arial"/>
                <w:sz w:val="16"/>
                <w:szCs w:val="16"/>
              </w:rPr>
              <w:t>Know some similarities and differences between different religious and cultural communities in this country, drawing on their experiences and what has been read in class;</w:t>
            </w:r>
          </w:p>
          <w:p w:rsidR="00F26DA1" w:rsidRPr="008E5DF8" w:rsidRDefault="00F26DA1" w:rsidP="00F26DA1">
            <w:pPr>
              <w:pStyle w:val="ListParagraph"/>
              <w:numPr>
                <w:ilvl w:val="0"/>
                <w:numId w:val="29"/>
              </w:numPr>
              <w:rPr>
                <w:rFonts w:ascii="Arial" w:hAnsi="Arial" w:cs="Arial"/>
                <w:sz w:val="16"/>
                <w:szCs w:val="16"/>
              </w:rPr>
            </w:pPr>
            <w:r>
              <w:rPr>
                <w:rFonts w:ascii="Arial" w:hAnsi="Arial" w:cs="Arial"/>
                <w:sz w:val="16"/>
                <w:szCs w:val="16"/>
              </w:rPr>
              <w:t>Explain some similarities and differences between life in this country and life in other countries, drawing on knowledge from stories, non-fiction texts and – when appropriate – maps.</w:t>
            </w:r>
          </w:p>
        </w:tc>
      </w:tr>
      <w:tr w:rsidR="00F26DA1" w:rsidRPr="00B130D0" w:rsidTr="00D200FE">
        <w:tc>
          <w:tcPr>
            <w:tcW w:w="1101" w:type="dxa"/>
            <w:vMerge/>
            <w:shd w:val="clear" w:color="auto" w:fill="CC00FF"/>
            <w:textDirection w:val="btLr"/>
          </w:tcPr>
          <w:p w:rsidR="00F26DA1" w:rsidRPr="00B130D0" w:rsidRDefault="00F26DA1" w:rsidP="00D200FE">
            <w:pPr>
              <w:ind w:left="113" w:right="113"/>
              <w:rPr>
                <w:rFonts w:ascii="Arial" w:hAnsi="Arial" w:cs="Arial"/>
                <w:b/>
                <w:sz w:val="20"/>
                <w:szCs w:val="28"/>
              </w:rPr>
            </w:pPr>
          </w:p>
        </w:tc>
        <w:tc>
          <w:tcPr>
            <w:tcW w:w="7654" w:type="dxa"/>
            <w:shd w:val="clear" w:color="auto" w:fill="CCCCFF"/>
          </w:tcPr>
          <w:p w:rsidR="00F26DA1" w:rsidRDefault="00F26DA1" w:rsidP="00D200FE">
            <w:pPr>
              <w:rPr>
                <w:rFonts w:ascii="Arial" w:hAnsi="Arial" w:cs="Arial"/>
                <w:b/>
                <w:sz w:val="16"/>
                <w:szCs w:val="16"/>
              </w:rPr>
            </w:pPr>
            <w:r>
              <w:rPr>
                <w:rFonts w:ascii="Arial" w:hAnsi="Arial" w:cs="Arial"/>
                <w:b/>
                <w:sz w:val="16"/>
                <w:szCs w:val="16"/>
              </w:rPr>
              <w:t>The Natural World ELG</w:t>
            </w:r>
          </w:p>
          <w:p w:rsidR="00F26DA1" w:rsidRPr="00B130D0"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30"/>
              </w:numPr>
              <w:rPr>
                <w:rFonts w:ascii="Arial" w:hAnsi="Arial" w:cs="Arial"/>
                <w:sz w:val="16"/>
                <w:szCs w:val="16"/>
              </w:rPr>
            </w:pPr>
            <w:r>
              <w:rPr>
                <w:rFonts w:ascii="Arial" w:hAnsi="Arial" w:cs="Arial"/>
                <w:sz w:val="16"/>
                <w:szCs w:val="16"/>
              </w:rPr>
              <w:t>Explore the natural world around them, making observations and drawing pictures of animals and plants;</w:t>
            </w:r>
          </w:p>
          <w:p w:rsidR="00F26DA1" w:rsidRDefault="00F26DA1" w:rsidP="00F26DA1">
            <w:pPr>
              <w:pStyle w:val="ListParagraph"/>
              <w:numPr>
                <w:ilvl w:val="0"/>
                <w:numId w:val="30"/>
              </w:numPr>
              <w:rPr>
                <w:rFonts w:ascii="Arial" w:hAnsi="Arial" w:cs="Arial"/>
                <w:sz w:val="16"/>
                <w:szCs w:val="16"/>
              </w:rPr>
            </w:pPr>
            <w:r>
              <w:rPr>
                <w:rFonts w:ascii="Arial" w:hAnsi="Arial" w:cs="Arial"/>
                <w:sz w:val="16"/>
                <w:szCs w:val="16"/>
              </w:rPr>
              <w:t>Know some similarities and differences between the natural world round them and contrasting environments, drawing on their experiences and what has been read in class;</w:t>
            </w:r>
          </w:p>
          <w:p w:rsidR="00F26DA1" w:rsidRPr="005D6A9C" w:rsidRDefault="00F26DA1" w:rsidP="00F26DA1">
            <w:pPr>
              <w:pStyle w:val="ListParagraph"/>
              <w:numPr>
                <w:ilvl w:val="0"/>
                <w:numId w:val="30"/>
              </w:numPr>
              <w:rPr>
                <w:rFonts w:ascii="Arial" w:hAnsi="Arial" w:cs="Arial"/>
                <w:sz w:val="16"/>
                <w:szCs w:val="16"/>
              </w:rPr>
            </w:pPr>
            <w:r>
              <w:rPr>
                <w:rFonts w:ascii="Arial" w:hAnsi="Arial" w:cs="Arial"/>
                <w:sz w:val="16"/>
                <w:szCs w:val="16"/>
              </w:rPr>
              <w:t>Understand some important processes and changes in the natural world around them, including the seasons and changing states of matter.</w:t>
            </w:r>
          </w:p>
        </w:tc>
      </w:tr>
      <w:tr w:rsidR="00F26DA1" w:rsidRPr="00B130D0" w:rsidTr="00D200FE">
        <w:tc>
          <w:tcPr>
            <w:tcW w:w="1101" w:type="dxa"/>
            <w:vMerge w:val="restart"/>
            <w:shd w:val="clear" w:color="auto" w:fill="FFC000"/>
            <w:textDirection w:val="btLr"/>
          </w:tcPr>
          <w:p w:rsidR="00F26DA1" w:rsidRPr="00B130D0" w:rsidRDefault="00F26DA1" w:rsidP="00D200FE">
            <w:pPr>
              <w:ind w:left="113" w:right="113"/>
              <w:rPr>
                <w:rFonts w:ascii="Arial" w:hAnsi="Arial" w:cs="Arial"/>
                <w:b/>
                <w:sz w:val="20"/>
                <w:szCs w:val="28"/>
              </w:rPr>
            </w:pPr>
            <w:r w:rsidRPr="00B130D0">
              <w:rPr>
                <w:rFonts w:ascii="Arial" w:hAnsi="Arial" w:cs="Arial"/>
                <w:b/>
                <w:sz w:val="20"/>
                <w:szCs w:val="28"/>
              </w:rPr>
              <w:t xml:space="preserve">Expressive Arts and Design </w:t>
            </w:r>
          </w:p>
        </w:tc>
        <w:tc>
          <w:tcPr>
            <w:tcW w:w="7654" w:type="dxa"/>
            <w:shd w:val="clear" w:color="auto" w:fill="FFCC99"/>
          </w:tcPr>
          <w:p w:rsidR="00F26DA1" w:rsidRDefault="00F26DA1" w:rsidP="00D200FE">
            <w:pPr>
              <w:rPr>
                <w:rFonts w:ascii="Arial" w:hAnsi="Arial" w:cs="Arial"/>
                <w:b/>
                <w:sz w:val="16"/>
                <w:szCs w:val="16"/>
              </w:rPr>
            </w:pPr>
            <w:r w:rsidRPr="005D6A9C">
              <w:rPr>
                <w:rFonts w:ascii="Arial" w:hAnsi="Arial" w:cs="Arial"/>
                <w:b/>
                <w:sz w:val="16"/>
                <w:szCs w:val="16"/>
              </w:rPr>
              <w:t>Expressive Arts and Design Creating with Materials ELG</w:t>
            </w:r>
          </w:p>
          <w:p w:rsidR="00F26DA1"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Pr="005D6A9C" w:rsidRDefault="00F26DA1" w:rsidP="00F26DA1">
            <w:pPr>
              <w:pStyle w:val="ListParagraph"/>
              <w:numPr>
                <w:ilvl w:val="0"/>
                <w:numId w:val="31"/>
              </w:numPr>
              <w:rPr>
                <w:rFonts w:ascii="Arial" w:hAnsi="Arial" w:cs="Arial"/>
                <w:b/>
                <w:sz w:val="16"/>
                <w:szCs w:val="16"/>
              </w:rPr>
            </w:pPr>
            <w:r w:rsidRPr="005D6A9C">
              <w:rPr>
                <w:rFonts w:ascii="Arial" w:hAnsi="Arial" w:cs="Arial"/>
                <w:sz w:val="16"/>
                <w:szCs w:val="16"/>
              </w:rPr>
              <w:t>Safely use and explore a variety of materials, tools and techniques, experimenting with colour, design, texture, form and function;</w:t>
            </w:r>
          </w:p>
          <w:p w:rsidR="00F26DA1" w:rsidRPr="005D6A9C" w:rsidRDefault="00F26DA1" w:rsidP="00F26DA1">
            <w:pPr>
              <w:pStyle w:val="ListParagraph"/>
              <w:numPr>
                <w:ilvl w:val="0"/>
                <w:numId w:val="31"/>
              </w:numPr>
              <w:rPr>
                <w:rFonts w:ascii="Arial" w:hAnsi="Arial" w:cs="Arial"/>
                <w:b/>
                <w:sz w:val="16"/>
                <w:szCs w:val="16"/>
              </w:rPr>
            </w:pPr>
            <w:r w:rsidRPr="005D6A9C">
              <w:rPr>
                <w:rFonts w:ascii="Arial" w:hAnsi="Arial" w:cs="Arial"/>
                <w:sz w:val="16"/>
                <w:szCs w:val="16"/>
              </w:rPr>
              <w:t>Share their creations, explaining the process they have used;</w:t>
            </w:r>
          </w:p>
          <w:p w:rsidR="00F26DA1" w:rsidRPr="005D6A9C" w:rsidRDefault="00F26DA1" w:rsidP="00F26DA1">
            <w:pPr>
              <w:pStyle w:val="ListParagraph"/>
              <w:numPr>
                <w:ilvl w:val="0"/>
                <w:numId w:val="31"/>
              </w:numPr>
              <w:rPr>
                <w:rFonts w:ascii="Arial" w:hAnsi="Arial" w:cs="Arial"/>
                <w:b/>
                <w:sz w:val="16"/>
                <w:szCs w:val="16"/>
              </w:rPr>
            </w:pPr>
            <w:r w:rsidRPr="005D6A9C">
              <w:rPr>
                <w:rFonts w:ascii="Arial" w:hAnsi="Arial" w:cs="Arial"/>
                <w:sz w:val="16"/>
                <w:szCs w:val="16"/>
              </w:rPr>
              <w:t>Make use of props and materials when role playing characters in narratives and stories.</w:t>
            </w:r>
          </w:p>
        </w:tc>
      </w:tr>
      <w:tr w:rsidR="00F26DA1" w:rsidRPr="00B130D0" w:rsidTr="00D200FE">
        <w:tc>
          <w:tcPr>
            <w:tcW w:w="1101" w:type="dxa"/>
            <w:vMerge/>
            <w:shd w:val="clear" w:color="auto" w:fill="FFC000"/>
          </w:tcPr>
          <w:p w:rsidR="00F26DA1" w:rsidRPr="00B130D0" w:rsidRDefault="00F26DA1" w:rsidP="00D200FE">
            <w:pPr>
              <w:rPr>
                <w:rFonts w:ascii="Arial" w:hAnsi="Arial" w:cs="Arial"/>
                <w:b/>
                <w:sz w:val="28"/>
                <w:szCs w:val="28"/>
              </w:rPr>
            </w:pPr>
          </w:p>
        </w:tc>
        <w:tc>
          <w:tcPr>
            <w:tcW w:w="7654" w:type="dxa"/>
            <w:shd w:val="clear" w:color="auto" w:fill="FFCC99"/>
          </w:tcPr>
          <w:p w:rsidR="00F26DA1" w:rsidRDefault="00F26DA1" w:rsidP="00D200FE">
            <w:pPr>
              <w:rPr>
                <w:rFonts w:ascii="Arial" w:hAnsi="Arial" w:cs="Arial"/>
                <w:b/>
                <w:sz w:val="16"/>
                <w:szCs w:val="16"/>
              </w:rPr>
            </w:pPr>
            <w:r w:rsidRPr="00B130D0">
              <w:rPr>
                <w:rFonts w:ascii="Arial" w:hAnsi="Arial" w:cs="Arial"/>
                <w:b/>
                <w:sz w:val="16"/>
                <w:szCs w:val="16"/>
              </w:rPr>
              <w:t xml:space="preserve">Being Imaginative </w:t>
            </w:r>
            <w:r>
              <w:rPr>
                <w:rFonts w:ascii="Arial" w:hAnsi="Arial" w:cs="Arial"/>
                <w:b/>
                <w:sz w:val="16"/>
                <w:szCs w:val="16"/>
              </w:rPr>
              <w:t>and Expressive ELG</w:t>
            </w:r>
          </w:p>
          <w:p w:rsidR="00F26DA1" w:rsidRDefault="00F26DA1" w:rsidP="00D200FE">
            <w:pPr>
              <w:rPr>
                <w:rFonts w:ascii="Arial" w:hAnsi="Arial" w:cs="Arial"/>
                <w:b/>
                <w:sz w:val="16"/>
                <w:szCs w:val="16"/>
              </w:rPr>
            </w:pPr>
            <w:r w:rsidRPr="00E27FD1">
              <w:rPr>
                <w:rFonts w:ascii="Arial" w:hAnsi="Arial" w:cs="Arial"/>
                <w:b/>
                <w:bCs/>
                <w:sz w:val="16"/>
                <w:szCs w:val="16"/>
                <w:lang w:eastAsia="en-GB"/>
              </w:rPr>
              <w:t>Children at the expected level</w:t>
            </w:r>
            <w:r>
              <w:rPr>
                <w:rFonts w:ascii="Arial" w:hAnsi="Arial" w:cs="Arial"/>
                <w:b/>
                <w:bCs/>
                <w:sz w:val="16"/>
                <w:szCs w:val="16"/>
                <w:lang w:eastAsia="en-GB"/>
              </w:rPr>
              <w:t xml:space="preserve"> of development</w:t>
            </w:r>
            <w:r w:rsidRPr="00E27FD1">
              <w:rPr>
                <w:rFonts w:ascii="Arial" w:hAnsi="Arial" w:cs="Arial"/>
                <w:b/>
                <w:bCs/>
                <w:sz w:val="16"/>
                <w:szCs w:val="16"/>
                <w:lang w:eastAsia="en-GB"/>
              </w:rPr>
              <w:t xml:space="preserve"> will:</w:t>
            </w:r>
            <w:r w:rsidRPr="00B130D0">
              <w:rPr>
                <w:rFonts w:ascii="Arial" w:hAnsi="Arial" w:cs="Arial"/>
                <w:b/>
                <w:sz w:val="16"/>
                <w:szCs w:val="16"/>
              </w:rPr>
              <w:t xml:space="preserve"> </w:t>
            </w:r>
          </w:p>
          <w:p w:rsidR="00F26DA1" w:rsidRDefault="00F26DA1" w:rsidP="00F26DA1">
            <w:pPr>
              <w:pStyle w:val="ListParagraph"/>
              <w:numPr>
                <w:ilvl w:val="0"/>
                <w:numId w:val="32"/>
              </w:numPr>
              <w:rPr>
                <w:rFonts w:ascii="Arial" w:hAnsi="Arial" w:cs="Arial"/>
                <w:sz w:val="16"/>
                <w:szCs w:val="16"/>
              </w:rPr>
            </w:pPr>
            <w:r w:rsidRPr="005D6A9C">
              <w:rPr>
                <w:rFonts w:ascii="Arial" w:hAnsi="Arial" w:cs="Arial"/>
                <w:sz w:val="16"/>
                <w:szCs w:val="16"/>
              </w:rPr>
              <w:t>Invent, adapt and recount narratives and stories with peers and their teacher;</w:t>
            </w:r>
          </w:p>
          <w:p w:rsidR="00F26DA1" w:rsidRPr="005D6A9C" w:rsidRDefault="00F26DA1" w:rsidP="00F26DA1">
            <w:pPr>
              <w:pStyle w:val="ListParagraph"/>
              <w:numPr>
                <w:ilvl w:val="0"/>
                <w:numId w:val="32"/>
              </w:numPr>
              <w:rPr>
                <w:rFonts w:ascii="Arial" w:hAnsi="Arial" w:cs="Arial"/>
                <w:sz w:val="16"/>
                <w:szCs w:val="16"/>
              </w:rPr>
            </w:pPr>
            <w:r w:rsidRPr="005D6A9C">
              <w:rPr>
                <w:rFonts w:ascii="Arial" w:hAnsi="Arial" w:cs="Arial"/>
                <w:sz w:val="16"/>
                <w:szCs w:val="16"/>
              </w:rPr>
              <w:t>Sing a range of well-known nursery rhymes and songs; - Perform songs, rhymes, poems and stories with others, and – when appropriate try to move in time with music</w:t>
            </w:r>
          </w:p>
          <w:p w:rsidR="00F26DA1" w:rsidRPr="00B130D0" w:rsidRDefault="00F26DA1" w:rsidP="00D200FE">
            <w:pPr>
              <w:rPr>
                <w:rFonts w:ascii="Arial" w:hAnsi="Arial" w:cs="Arial"/>
                <w:sz w:val="28"/>
                <w:szCs w:val="28"/>
              </w:rPr>
            </w:pPr>
          </w:p>
        </w:tc>
      </w:tr>
    </w:tbl>
    <w:p w:rsidR="00F26DA1" w:rsidRPr="005D6A9C" w:rsidRDefault="00F26DA1" w:rsidP="00F26DA1">
      <w:pPr>
        <w:rPr>
          <w:rFonts w:ascii="Arial" w:hAnsi="Arial" w:cs="Arial"/>
          <w:sz w:val="16"/>
          <w:szCs w:val="16"/>
        </w:rPr>
      </w:pPr>
    </w:p>
    <w:p w:rsidR="00A02FC9" w:rsidRDefault="00A02FC9" w:rsidP="006F6A4F">
      <w:pPr>
        <w:widowControl w:val="0"/>
        <w:spacing w:after="0"/>
        <w:rPr>
          <w:rFonts w:ascii="Arial" w:hAnsi="Arial" w:cs="Arial"/>
          <w:b/>
          <w:bCs/>
          <w:color w:val="C00000"/>
          <w:sz w:val="24"/>
          <w:szCs w:val="24"/>
        </w:rPr>
      </w:pPr>
    </w:p>
    <w:p w:rsidR="00A02FC9" w:rsidRDefault="00A02FC9" w:rsidP="006F6A4F">
      <w:pPr>
        <w:widowControl w:val="0"/>
        <w:spacing w:after="0"/>
        <w:rPr>
          <w:rFonts w:ascii="Arial" w:hAnsi="Arial" w:cs="Arial"/>
          <w:b/>
          <w:bCs/>
          <w:color w:val="C00000"/>
          <w:sz w:val="24"/>
          <w:szCs w:val="24"/>
        </w:rPr>
      </w:pPr>
    </w:p>
    <w:p w:rsidR="00A02FC9" w:rsidRDefault="00A02FC9"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986457" w:rsidP="00986457">
      <w:pPr>
        <w:widowControl w:val="0"/>
        <w:spacing w:after="0"/>
        <w:jc w:val="center"/>
        <w:rPr>
          <w:rFonts w:ascii="Arial" w:hAnsi="Arial" w:cs="Arial"/>
          <w:b/>
          <w:bCs/>
          <w:color w:val="C00000"/>
          <w:sz w:val="24"/>
          <w:szCs w:val="24"/>
        </w:rPr>
      </w:pPr>
      <w:r>
        <w:rPr>
          <w:rFonts w:ascii="Arial" w:hAnsi="Arial" w:cs="Arial"/>
          <w:b/>
          <w:noProof/>
          <w:color w:val="C00000"/>
          <w:sz w:val="24"/>
          <w:szCs w:val="24"/>
          <w:lang w:eastAsia="en-GB"/>
        </w:rPr>
        <w:drawing>
          <wp:inline distT="0" distB="0" distL="0" distR="0" wp14:anchorId="4186F827" wp14:editId="71EAC00A">
            <wp:extent cx="5041579" cy="3781425"/>
            <wp:effectExtent l="0" t="0" r="698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609_09331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51731" cy="3789039"/>
                    </a:xfrm>
                    <a:prstGeom prst="rect">
                      <a:avLst/>
                    </a:prstGeom>
                  </pic:spPr>
                </pic:pic>
              </a:graphicData>
            </a:graphic>
          </wp:inline>
        </w:drawing>
      </w: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4C3853" w:rsidRDefault="004C3853" w:rsidP="006F6A4F">
      <w:pPr>
        <w:widowControl w:val="0"/>
        <w:spacing w:after="0"/>
        <w:rPr>
          <w:rFonts w:ascii="Arial" w:hAnsi="Arial" w:cs="Arial"/>
          <w:b/>
          <w:bCs/>
          <w:color w:val="C00000"/>
          <w:sz w:val="24"/>
          <w:szCs w:val="24"/>
        </w:rPr>
      </w:pPr>
    </w:p>
    <w:p w:rsidR="00BD3358" w:rsidRDefault="00BD3358" w:rsidP="006F6A4F">
      <w:pPr>
        <w:widowControl w:val="0"/>
        <w:spacing w:after="0"/>
        <w:rPr>
          <w:rFonts w:ascii="Arial" w:hAnsi="Arial" w:cs="Arial"/>
          <w:b/>
          <w:bCs/>
          <w:color w:val="C00000"/>
          <w:sz w:val="24"/>
          <w:szCs w:val="24"/>
        </w:rPr>
      </w:pPr>
    </w:p>
    <w:p w:rsidR="004C3853" w:rsidRPr="004C3853" w:rsidRDefault="00A31A39" w:rsidP="004C3853">
      <w:pPr>
        <w:rPr>
          <w:rFonts w:ascii="Arial" w:hAnsi="Arial" w:cs="Arial"/>
          <w:sz w:val="24"/>
          <w:szCs w:val="24"/>
        </w:rPr>
      </w:pPr>
      <w:r>
        <w:rPr>
          <w:noProof/>
          <w:lang w:eastAsia="en-GB"/>
        </w:rPr>
        <w:drawing>
          <wp:inline distT="0" distB="0" distL="0" distR="0" wp14:anchorId="5E9DA4D9" wp14:editId="60CA0DB8">
            <wp:extent cx="361950" cy="354922"/>
            <wp:effectExtent l="0" t="0" r="0" b="7620"/>
            <wp:docPr id="51" name="Picture 51"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427D3378" wp14:editId="582C6473">
            <wp:extent cx="415190" cy="390525"/>
            <wp:effectExtent l="0" t="0" r="4445" b="0"/>
            <wp:docPr id="63" name="Picture 63"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3A167229" wp14:editId="0A265555">
            <wp:extent cx="349024" cy="361950"/>
            <wp:effectExtent l="0" t="0" r="0" b="0"/>
            <wp:docPr id="64" name="Picture 64"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A44776" wp14:editId="685672CD">
            <wp:extent cx="361950" cy="354922"/>
            <wp:effectExtent l="0" t="0" r="0" b="7620"/>
            <wp:docPr id="103" name="Picture 103"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577F02E7" wp14:editId="3E9F4F5B">
            <wp:extent cx="415190" cy="390525"/>
            <wp:effectExtent l="0" t="0" r="4445" b="0"/>
            <wp:docPr id="104" name="Picture 104"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00B41E12" wp14:editId="18F23B02">
            <wp:extent cx="349024" cy="361950"/>
            <wp:effectExtent l="0" t="0" r="0" b="0"/>
            <wp:docPr id="105" name="Picture 105"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FCE847C" wp14:editId="50BD5656">
            <wp:extent cx="361950" cy="354922"/>
            <wp:effectExtent l="0" t="0" r="0" b="7620"/>
            <wp:docPr id="106" name="Picture 106"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0AA5F5CD" wp14:editId="1BD37F75">
            <wp:extent cx="415190" cy="390525"/>
            <wp:effectExtent l="0" t="0" r="4445" b="0"/>
            <wp:docPr id="107" name="Picture 107"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1BCD7802" wp14:editId="3481A9A9">
            <wp:extent cx="349024" cy="361950"/>
            <wp:effectExtent l="0" t="0" r="0" b="0"/>
            <wp:docPr id="108" name="Picture 108"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D56966D" wp14:editId="2DD5D23A">
            <wp:extent cx="361950" cy="354922"/>
            <wp:effectExtent l="0" t="0" r="0" b="7620"/>
            <wp:docPr id="109" name="Picture 109"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7EEED402" wp14:editId="2B4841DF">
            <wp:extent cx="415190" cy="390525"/>
            <wp:effectExtent l="0" t="0" r="4445" b="0"/>
            <wp:docPr id="110" name="Picture 110"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0E13C648" wp14:editId="27AA6976">
            <wp:extent cx="349024" cy="361950"/>
            <wp:effectExtent l="0" t="0" r="0" b="0"/>
            <wp:docPr id="111" name="Picture 111"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F9C9B46" wp14:editId="45FDAA3D">
            <wp:extent cx="361950" cy="354922"/>
            <wp:effectExtent l="0" t="0" r="0" b="7620"/>
            <wp:docPr id="112" name="Picture 112"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2F78CFE3" wp14:editId="48CBF641">
            <wp:extent cx="415190" cy="390525"/>
            <wp:effectExtent l="0" t="0" r="4445" b="0"/>
            <wp:docPr id="113" name="Picture 113"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53B2FDB2" wp14:editId="14BB6697">
            <wp:extent cx="349024" cy="361950"/>
            <wp:effectExtent l="0" t="0" r="0" b="0"/>
            <wp:docPr id="114" name="Picture 114"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45B68EC" wp14:editId="71D51D2B">
            <wp:extent cx="361950" cy="354922"/>
            <wp:effectExtent l="0" t="0" r="0" b="7620"/>
            <wp:docPr id="115" name="Picture 115"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17CCE925" wp14:editId="2B18E0EC">
            <wp:extent cx="415190" cy="390525"/>
            <wp:effectExtent l="0" t="0" r="4445" b="0"/>
            <wp:docPr id="116" name="Picture 116"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p>
    <w:p w:rsidR="002962F3" w:rsidRDefault="002962F3" w:rsidP="006F6A4F">
      <w:pPr>
        <w:widowControl w:val="0"/>
        <w:spacing w:after="0"/>
        <w:rPr>
          <w:rFonts w:ascii="Arial" w:hAnsi="Arial" w:cs="Arial"/>
          <w:b/>
          <w:bCs/>
          <w:color w:val="C00000"/>
          <w:sz w:val="24"/>
          <w:szCs w:val="24"/>
        </w:rPr>
      </w:pPr>
    </w:p>
    <w:p w:rsidR="002962F3" w:rsidRDefault="002962F3" w:rsidP="006F6A4F">
      <w:pPr>
        <w:widowControl w:val="0"/>
        <w:spacing w:after="0"/>
        <w:rPr>
          <w:rFonts w:ascii="Arial" w:hAnsi="Arial" w:cs="Arial"/>
          <w:b/>
          <w:bCs/>
          <w:color w:val="C00000"/>
          <w:sz w:val="24"/>
          <w:szCs w:val="24"/>
        </w:rPr>
      </w:pPr>
    </w:p>
    <w:p w:rsidR="00BD3358" w:rsidRDefault="00F17356" w:rsidP="006F6A4F">
      <w:pPr>
        <w:widowControl w:val="0"/>
        <w:spacing w:after="0"/>
        <w:rPr>
          <w:rFonts w:ascii="Arial" w:hAnsi="Arial" w:cs="Arial"/>
          <w:b/>
          <w:bCs/>
          <w:color w:val="C00000"/>
          <w:sz w:val="24"/>
          <w:szCs w:val="24"/>
        </w:rPr>
      </w:pPr>
      <w:r>
        <w:rPr>
          <w:rFonts w:ascii="Arial" w:hAnsi="Arial" w:cs="Arial"/>
          <w:b/>
          <w:bCs/>
          <w:color w:val="C00000"/>
          <w:sz w:val="24"/>
          <w:szCs w:val="24"/>
        </w:rPr>
        <w:t>Characteristics for Learning</w:t>
      </w:r>
    </w:p>
    <w:p w:rsidR="00F17356" w:rsidRDefault="00F17356" w:rsidP="00F17356">
      <w:pPr>
        <w:pStyle w:val="NoSpacing"/>
        <w:rPr>
          <w:rFonts w:ascii="Arial" w:hAnsi="Arial" w:cs="Arial"/>
          <w:b/>
          <w:bCs/>
          <w:color w:val="C00000"/>
          <w:sz w:val="24"/>
          <w:szCs w:val="24"/>
        </w:rPr>
      </w:pPr>
    </w:p>
    <w:p w:rsidR="00F17356" w:rsidRPr="00F17356" w:rsidRDefault="00F17356" w:rsidP="00F17356">
      <w:pPr>
        <w:pStyle w:val="NoSpacing"/>
        <w:rPr>
          <w:rFonts w:ascii="Arial" w:hAnsi="Arial" w:cs="Arial"/>
          <w:sz w:val="24"/>
          <w:szCs w:val="24"/>
        </w:rPr>
      </w:pPr>
      <w:r>
        <w:rPr>
          <w:rFonts w:ascii="Arial" w:hAnsi="Arial" w:cs="Arial"/>
          <w:sz w:val="24"/>
          <w:szCs w:val="24"/>
        </w:rPr>
        <w:t xml:space="preserve">Children learn in different ways; our </w:t>
      </w:r>
      <w:r w:rsidR="000240C2">
        <w:rPr>
          <w:rFonts w:ascii="Arial" w:hAnsi="Arial" w:cs="Arial"/>
          <w:sz w:val="24"/>
          <w:szCs w:val="24"/>
        </w:rPr>
        <w:t>learning</w:t>
      </w:r>
      <w:r>
        <w:rPr>
          <w:rFonts w:ascii="Arial" w:hAnsi="Arial" w:cs="Arial"/>
          <w:sz w:val="24"/>
          <w:szCs w:val="24"/>
        </w:rPr>
        <w:t xml:space="preserve"> environment is designed to ensure that at all children can learn and develop a love for learning and a desire to know more: </w:t>
      </w:r>
      <w:r w:rsidRPr="00F17356">
        <w:rPr>
          <w:rFonts w:ascii="Arial" w:hAnsi="Arial" w:cs="Arial"/>
          <w:sz w:val="24"/>
          <w:szCs w:val="24"/>
        </w:rPr>
        <w:t xml:space="preserve">The characteristics </w:t>
      </w:r>
      <w:r w:rsidR="000240C2">
        <w:rPr>
          <w:rFonts w:ascii="Arial" w:hAnsi="Arial" w:cs="Arial"/>
          <w:sz w:val="24"/>
          <w:szCs w:val="24"/>
        </w:rPr>
        <w:t xml:space="preserve">of learning </w:t>
      </w:r>
      <w:r w:rsidRPr="00F17356">
        <w:rPr>
          <w:rFonts w:ascii="Arial" w:hAnsi="Arial" w:cs="Arial"/>
          <w:sz w:val="24"/>
          <w:szCs w:val="24"/>
        </w:rPr>
        <w:t xml:space="preserve">help us to see when </w:t>
      </w:r>
      <w:r>
        <w:rPr>
          <w:rFonts w:ascii="Arial" w:hAnsi="Arial" w:cs="Arial"/>
          <w:sz w:val="24"/>
          <w:szCs w:val="24"/>
        </w:rPr>
        <w:t>children are learning;</w:t>
      </w:r>
      <w:r w:rsidRPr="00F17356">
        <w:rPr>
          <w:rFonts w:ascii="Arial" w:hAnsi="Arial" w:cs="Arial"/>
          <w:sz w:val="24"/>
          <w:szCs w:val="24"/>
        </w:rPr>
        <w:t xml:space="preserve"> they tell us that children are learning when they are:</w:t>
      </w:r>
    </w:p>
    <w:p w:rsidR="00F17356" w:rsidRPr="00F17356" w:rsidRDefault="00F17356" w:rsidP="000240C2">
      <w:pPr>
        <w:pStyle w:val="NoSpacing"/>
        <w:numPr>
          <w:ilvl w:val="0"/>
          <w:numId w:val="14"/>
        </w:numPr>
        <w:rPr>
          <w:rFonts w:ascii="Arial" w:hAnsi="Arial" w:cs="Arial"/>
          <w:sz w:val="24"/>
          <w:szCs w:val="24"/>
        </w:rPr>
      </w:pPr>
      <w:r w:rsidRPr="00F17356">
        <w:rPr>
          <w:rFonts w:ascii="Arial" w:hAnsi="Arial" w:cs="Arial"/>
          <w:sz w:val="24"/>
          <w:szCs w:val="24"/>
        </w:rPr>
        <w:t>Engaged</w:t>
      </w:r>
    </w:p>
    <w:p w:rsidR="00F17356" w:rsidRPr="00F17356" w:rsidRDefault="00F17356" w:rsidP="000240C2">
      <w:pPr>
        <w:pStyle w:val="NoSpacing"/>
        <w:numPr>
          <w:ilvl w:val="0"/>
          <w:numId w:val="14"/>
        </w:numPr>
        <w:rPr>
          <w:rFonts w:ascii="Arial" w:hAnsi="Arial" w:cs="Arial"/>
          <w:sz w:val="24"/>
          <w:szCs w:val="24"/>
        </w:rPr>
      </w:pPr>
      <w:r w:rsidRPr="00F17356">
        <w:rPr>
          <w:rFonts w:ascii="Arial" w:hAnsi="Arial" w:cs="Arial"/>
          <w:sz w:val="24"/>
          <w:szCs w:val="24"/>
        </w:rPr>
        <w:t>Motivated</w:t>
      </w:r>
    </w:p>
    <w:p w:rsidR="00F17356" w:rsidRPr="00F17356" w:rsidRDefault="00F17356" w:rsidP="000240C2">
      <w:pPr>
        <w:pStyle w:val="NoSpacing"/>
        <w:numPr>
          <w:ilvl w:val="0"/>
          <w:numId w:val="14"/>
        </w:numPr>
        <w:rPr>
          <w:rFonts w:ascii="Arial" w:hAnsi="Arial" w:cs="Arial"/>
          <w:sz w:val="24"/>
          <w:szCs w:val="24"/>
        </w:rPr>
      </w:pPr>
      <w:r w:rsidRPr="00F17356">
        <w:rPr>
          <w:rFonts w:ascii="Arial" w:hAnsi="Arial" w:cs="Arial"/>
          <w:sz w:val="24"/>
          <w:szCs w:val="24"/>
        </w:rPr>
        <w:t>Thinking</w:t>
      </w:r>
    </w:p>
    <w:p w:rsidR="00F17356" w:rsidRDefault="00F17356" w:rsidP="00F17356">
      <w:pPr>
        <w:pStyle w:val="NoSpacing"/>
        <w:rPr>
          <w:rFonts w:ascii="Arial" w:hAnsi="Arial" w:cs="Arial"/>
          <w:sz w:val="24"/>
          <w:szCs w:val="24"/>
        </w:rPr>
      </w:pPr>
      <w:r w:rsidRPr="00F17356">
        <w:rPr>
          <w:rFonts w:ascii="Arial" w:hAnsi="Arial" w:cs="Arial"/>
          <w:sz w:val="24"/>
          <w:szCs w:val="24"/>
        </w:rPr>
        <w:t xml:space="preserve">In planning and guiding children’s activities, </w:t>
      </w:r>
      <w:r w:rsidR="000240C2">
        <w:rPr>
          <w:rFonts w:ascii="Arial" w:hAnsi="Arial" w:cs="Arial"/>
          <w:sz w:val="24"/>
          <w:szCs w:val="24"/>
        </w:rPr>
        <w:t xml:space="preserve">our teachers and practitioners </w:t>
      </w:r>
      <w:r w:rsidRPr="00F17356">
        <w:rPr>
          <w:rFonts w:ascii="Arial" w:hAnsi="Arial" w:cs="Arial"/>
          <w:sz w:val="24"/>
          <w:szCs w:val="24"/>
        </w:rPr>
        <w:t xml:space="preserve">reflect on the different ways that children learn and </w:t>
      </w:r>
      <w:r w:rsidR="000240C2">
        <w:rPr>
          <w:rFonts w:ascii="Arial" w:hAnsi="Arial" w:cs="Arial"/>
          <w:sz w:val="24"/>
          <w:szCs w:val="24"/>
        </w:rPr>
        <w:t>provide for</w:t>
      </w:r>
      <w:r w:rsidRPr="00F17356">
        <w:rPr>
          <w:rFonts w:ascii="Arial" w:hAnsi="Arial" w:cs="Arial"/>
          <w:sz w:val="24"/>
          <w:szCs w:val="24"/>
        </w:rPr>
        <w:t xml:space="preserve"> these in </w:t>
      </w:r>
      <w:r w:rsidR="000240C2">
        <w:rPr>
          <w:rFonts w:ascii="Arial" w:hAnsi="Arial" w:cs="Arial"/>
          <w:sz w:val="24"/>
          <w:szCs w:val="24"/>
        </w:rPr>
        <w:t>our</w:t>
      </w:r>
      <w:r w:rsidRPr="00F17356">
        <w:rPr>
          <w:rFonts w:ascii="Arial" w:hAnsi="Arial" w:cs="Arial"/>
          <w:sz w:val="24"/>
          <w:szCs w:val="24"/>
        </w:rPr>
        <w:t xml:space="preserve"> practice. Three characteristics of effective teaching and learning are:</w:t>
      </w:r>
    </w:p>
    <w:p w:rsidR="00BD3358" w:rsidRPr="000240C2" w:rsidRDefault="000240C2" w:rsidP="000240C2">
      <w:pPr>
        <w:pStyle w:val="NoSpacing"/>
        <w:rPr>
          <w:rFonts w:ascii="Arial" w:hAnsi="Arial" w:cs="Arial"/>
          <w:sz w:val="24"/>
          <w:szCs w:val="24"/>
        </w:rPr>
      </w:pPr>
      <w:r>
        <w:rPr>
          <w:noProof/>
          <w:lang w:eastAsia="en-GB"/>
        </w:rPr>
        <w:drawing>
          <wp:inline distT="0" distB="0" distL="0" distR="0" wp14:anchorId="2B29C2BA" wp14:editId="78364DC6">
            <wp:extent cx="5943600" cy="21228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122805"/>
                    </a:xfrm>
                    <a:prstGeom prst="rect">
                      <a:avLst/>
                    </a:prstGeom>
                  </pic:spPr>
                </pic:pic>
              </a:graphicData>
            </a:graphic>
          </wp:inline>
        </w:drawing>
      </w:r>
    </w:p>
    <w:p w:rsidR="006F6A4F" w:rsidRPr="0088427C" w:rsidRDefault="006F6A4F" w:rsidP="006F6A4F">
      <w:pPr>
        <w:widowControl w:val="0"/>
        <w:spacing w:after="0"/>
        <w:rPr>
          <w:rFonts w:ascii="Arial" w:hAnsi="Arial" w:cs="Arial"/>
          <w:b/>
          <w:bCs/>
          <w:color w:val="C00000"/>
          <w:sz w:val="24"/>
          <w:szCs w:val="24"/>
        </w:rPr>
      </w:pPr>
      <w:r w:rsidRPr="0088427C">
        <w:rPr>
          <w:rFonts w:ascii="Arial" w:hAnsi="Arial" w:cs="Arial"/>
          <w:b/>
          <w:bCs/>
          <w:color w:val="C00000"/>
          <w:sz w:val="24"/>
          <w:szCs w:val="24"/>
        </w:rPr>
        <w:t>Phonics in Foundation Stage</w:t>
      </w:r>
    </w:p>
    <w:p w:rsidR="006F6A4F" w:rsidRPr="006F6A4F" w:rsidRDefault="006F6A4F" w:rsidP="006F6A4F">
      <w:pPr>
        <w:widowControl w:val="0"/>
        <w:spacing w:after="0"/>
        <w:rPr>
          <w:rFonts w:ascii="Arial Rounded MT Bold" w:hAnsi="Arial Rounded MT Bold" w:cs="Arial"/>
          <w:sz w:val="24"/>
          <w:szCs w:val="24"/>
        </w:rPr>
      </w:pPr>
      <w:r w:rsidRPr="006F6A4F">
        <w:rPr>
          <w:rFonts w:ascii="Arial Rounded MT Bold" w:hAnsi="Arial Rounded MT Bold" w:cs="Arial"/>
          <w:sz w:val="24"/>
          <w:szCs w:val="24"/>
        </w:rPr>
        <w:t> </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In the Foundation Stage we provide an environment designed to develop the language, listening and literacy skills needed to enable your child to become a confident communicator.  An integral part of this provision is a daily phonics session.  The sessions last for approximately fifteen minutes in F2 and all children take part in activities tailored to their stage of development.</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 </w:t>
      </w:r>
    </w:p>
    <w:p w:rsidR="006F6A4F" w:rsidRPr="0088427C" w:rsidRDefault="00A02FC9" w:rsidP="0088427C">
      <w:pPr>
        <w:pStyle w:val="NoSpacing"/>
        <w:rPr>
          <w:rFonts w:ascii="Arial" w:hAnsi="Arial" w:cs="Arial"/>
          <w:sz w:val="24"/>
          <w:szCs w:val="24"/>
        </w:rPr>
      </w:pPr>
      <w:r>
        <w:rPr>
          <w:rFonts w:ascii="Arial" w:hAnsi="Arial" w:cs="Arial"/>
          <w:sz w:val="24"/>
          <w:szCs w:val="24"/>
        </w:rPr>
        <w:t>Phase 1: O</w:t>
      </w:r>
      <w:r w:rsidR="00FC02C6" w:rsidRPr="0088427C">
        <w:rPr>
          <w:rFonts w:ascii="Arial" w:hAnsi="Arial" w:cs="Arial"/>
          <w:sz w:val="24"/>
          <w:szCs w:val="24"/>
        </w:rPr>
        <w:t>ur</w:t>
      </w:r>
      <w:r w:rsidR="006F6A4F" w:rsidRPr="0088427C">
        <w:rPr>
          <w:rFonts w:ascii="Arial" w:hAnsi="Arial" w:cs="Arial"/>
          <w:sz w:val="24"/>
          <w:szCs w:val="24"/>
        </w:rPr>
        <w:t xml:space="preserve"> children are taught</w:t>
      </w:r>
      <w:r w:rsidR="00FC02C6" w:rsidRPr="0088427C">
        <w:rPr>
          <w:rFonts w:ascii="Arial" w:hAnsi="Arial" w:cs="Arial"/>
          <w:sz w:val="24"/>
          <w:szCs w:val="24"/>
        </w:rPr>
        <w:t xml:space="preserve"> to listen for sounds around them; environmental sounds, music, body percussion such as clapping etc.  We have a bank of 20 core rhymes that we share with all our families so that they can learn alongside.</w:t>
      </w:r>
      <w:r w:rsidR="00576E1C" w:rsidRPr="0088427C">
        <w:rPr>
          <w:rFonts w:ascii="Arial" w:hAnsi="Arial" w:cs="Arial"/>
          <w:sz w:val="24"/>
          <w:szCs w:val="24"/>
        </w:rPr>
        <w:t xml:space="preserve"> </w:t>
      </w:r>
      <w:r w:rsidR="00FC02C6" w:rsidRPr="0088427C">
        <w:rPr>
          <w:rFonts w:ascii="Arial" w:hAnsi="Arial" w:cs="Arial"/>
          <w:sz w:val="24"/>
          <w:szCs w:val="24"/>
        </w:rPr>
        <w:t xml:space="preserve">Phase 1 phonics also encourages the children to explore language: listening for sounds in words, </w:t>
      </w:r>
      <w:r w:rsidR="006F6A4F" w:rsidRPr="0088427C">
        <w:rPr>
          <w:rFonts w:ascii="Arial" w:hAnsi="Arial" w:cs="Arial"/>
          <w:sz w:val="24"/>
          <w:szCs w:val="24"/>
        </w:rPr>
        <w:t xml:space="preserve">alliteration, rhythm and rhyme and </w:t>
      </w:r>
      <w:r w:rsidR="00FC02C6" w:rsidRPr="0088427C">
        <w:rPr>
          <w:rFonts w:ascii="Arial" w:hAnsi="Arial" w:cs="Arial"/>
          <w:sz w:val="24"/>
          <w:szCs w:val="24"/>
        </w:rPr>
        <w:t xml:space="preserve">to learn a </w:t>
      </w:r>
      <w:r w:rsidR="006F6A4F" w:rsidRPr="0088427C">
        <w:rPr>
          <w:rFonts w:ascii="Arial" w:hAnsi="Arial" w:cs="Arial"/>
          <w:sz w:val="24"/>
          <w:szCs w:val="24"/>
        </w:rPr>
        <w:t>variety of different ways of making sounds.  There is a strong focus on listening skills so children in Foundation learn a range of songs and rhymes</w:t>
      </w:r>
      <w:r w:rsidR="00FC02C6" w:rsidRPr="0088427C">
        <w:rPr>
          <w:rFonts w:ascii="Arial" w:hAnsi="Arial" w:cs="Arial"/>
          <w:sz w:val="24"/>
          <w:szCs w:val="24"/>
        </w:rPr>
        <w:t xml:space="preserve"> relating to our topics, such as Christmas songs</w:t>
      </w:r>
      <w:r w:rsidR="006F6A4F" w:rsidRPr="0088427C">
        <w:rPr>
          <w:rFonts w:ascii="Arial" w:hAnsi="Arial" w:cs="Arial"/>
          <w:sz w:val="24"/>
          <w:szCs w:val="24"/>
        </w:rPr>
        <w:t xml:space="preserve"> as an enjoyable means to develop their auditory memory.</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 </w:t>
      </w:r>
    </w:p>
    <w:p w:rsidR="006F6A4F" w:rsidRPr="0088427C" w:rsidRDefault="00FC02C6" w:rsidP="0088427C">
      <w:pPr>
        <w:pStyle w:val="NoSpacing"/>
        <w:rPr>
          <w:rFonts w:ascii="Arial" w:hAnsi="Arial" w:cs="Arial"/>
          <w:sz w:val="24"/>
          <w:szCs w:val="24"/>
        </w:rPr>
      </w:pPr>
      <w:r w:rsidRPr="0088427C">
        <w:rPr>
          <w:rFonts w:ascii="Arial" w:hAnsi="Arial" w:cs="Arial"/>
          <w:sz w:val="24"/>
          <w:szCs w:val="24"/>
        </w:rPr>
        <w:t xml:space="preserve">Phase 2: </w:t>
      </w:r>
      <w:r w:rsidR="006F6A4F" w:rsidRPr="0088427C">
        <w:rPr>
          <w:rFonts w:ascii="Arial" w:hAnsi="Arial" w:cs="Arial"/>
          <w:sz w:val="24"/>
          <w:szCs w:val="24"/>
        </w:rPr>
        <w:t xml:space="preserve"> </w:t>
      </w:r>
      <w:r w:rsidRPr="0088427C">
        <w:rPr>
          <w:rFonts w:ascii="Arial" w:hAnsi="Arial" w:cs="Arial"/>
          <w:sz w:val="24"/>
          <w:szCs w:val="24"/>
        </w:rPr>
        <w:t>We</w:t>
      </w:r>
      <w:r w:rsidR="006F6A4F" w:rsidRPr="0088427C">
        <w:rPr>
          <w:rFonts w:ascii="Arial" w:hAnsi="Arial" w:cs="Arial"/>
          <w:sz w:val="24"/>
          <w:szCs w:val="24"/>
        </w:rPr>
        <w:t xml:space="preserve"> introduce individual sounds (phonemes) alongside Common Exception Words (such as I, the, to, no) in the order set out in the Letters and Sounds scheme. This promotes </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“phonemic awareness” (the point at which children realise that you can take a word apart and put it back together again (eg /d/o/g/ = dog).  Common Exception Words are those words which are needed for early reading and writing but which follow phonic rules that have not yet been taught.</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 </w:t>
      </w:r>
    </w:p>
    <w:p w:rsidR="006F6A4F" w:rsidRPr="0088427C" w:rsidRDefault="006F6A4F" w:rsidP="0088427C">
      <w:pPr>
        <w:pStyle w:val="NoSpacing"/>
        <w:rPr>
          <w:rFonts w:ascii="Arial" w:hAnsi="Arial" w:cs="Arial"/>
          <w:b/>
          <w:bCs/>
          <w:sz w:val="24"/>
          <w:szCs w:val="24"/>
        </w:rPr>
      </w:pPr>
      <w:r w:rsidRPr="0088427C">
        <w:rPr>
          <w:rFonts w:ascii="Arial" w:hAnsi="Arial" w:cs="Arial"/>
          <w:sz w:val="24"/>
          <w:szCs w:val="24"/>
        </w:rPr>
        <w:t>Once children can hear, say and remember a range of phonemes (</w:t>
      </w:r>
      <w:proofErr w:type="spellStart"/>
      <w:r w:rsidRPr="0088427C">
        <w:rPr>
          <w:rFonts w:ascii="Arial" w:hAnsi="Arial" w:cs="Arial"/>
          <w:sz w:val="24"/>
          <w:szCs w:val="24"/>
        </w:rPr>
        <w:t>s</w:t>
      </w:r>
      <w:proofErr w:type="gramStart"/>
      <w:r w:rsidRPr="0088427C">
        <w:rPr>
          <w:rFonts w:ascii="Arial" w:hAnsi="Arial" w:cs="Arial"/>
          <w:sz w:val="24"/>
          <w:szCs w:val="24"/>
        </w:rPr>
        <w:t>,a,t,p,i,n,m,d</w:t>
      </w:r>
      <w:proofErr w:type="spellEnd"/>
      <w:proofErr w:type="gramEnd"/>
      <w:r w:rsidRPr="0088427C">
        <w:rPr>
          <w:rFonts w:ascii="Arial" w:hAnsi="Arial" w:cs="Arial"/>
          <w:sz w:val="24"/>
          <w:szCs w:val="24"/>
        </w:rPr>
        <w:t xml:space="preserve">) they can begin to blend them to read simple words and segment words into sounds in order to spell them.  </w:t>
      </w:r>
      <w:r w:rsidRPr="0088427C">
        <w:rPr>
          <w:rFonts w:ascii="Arial" w:hAnsi="Arial" w:cs="Arial"/>
          <w:b/>
          <w:bCs/>
          <w:sz w:val="24"/>
          <w:szCs w:val="24"/>
        </w:rPr>
        <w:t>It is very important when teaching the articulation of phonemes that the sound is pure (</w:t>
      </w:r>
      <w:proofErr w:type="spellStart"/>
      <w:r w:rsidRPr="0088427C">
        <w:rPr>
          <w:rFonts w:ascii="Arial" w:hAnsi="Arial" w:cs="Arial"/>
          <w:b/>
          <w:bCs/>
          <w:sz w:val="24"/>
          <w:szCs w:val="24"/>
        </w:rPr>
        <w:t>ss</w:t>
      </w:r>
      <w:proofErr w:type="spellEnd"/>
      <w:r w:rsidRPr="0088427C">
        <w:rPr>
          <w:rFonts w:ascii="Arial" w:hAnsi="Arial" w:cs="Arial"/>
          <w:b/>
          <w:bCs/>
          <w:sz w:val="24"/>
          <w:szCs w:val="24"/>
        </w:rPr>
        <w:t xml:space="preserve"> not </w:t>
      </w:r>
      <w:proofErr w:type="spellStart"/>
      <w:r w:rsidRPr="0088427C">
        <w:rPr>
          <w:rFonts w:ascii="Arial" w:hAnsi="Arial" w:cs="Arial"/>
          <w:b/>
          <w:bCs/>
          <w:sz w:val="24"/>
          <w:szCs w:val="24"/>
          <w:u w:val="single"/>
        </w:rPr>
        <w:t>suh</w:t>
      </w:r>
      <w:proofErr w:type="spellEnd"/>
      <w:r w:rsidRPr="0088427C">
        <w:rPr>
          <w:rFonts w:ascii="Arial" w:hAnsi="Arial" w:cs="Arial"/>
          <w:b/>
          <w:bCs/>
          <w:sz w:val="24"/>
          <w:szCs w:val="24"/>
        </w:rPr>
        <w:t xml:space="preserve"> and mm not </w:t>
      </w:r>
      <w:proofErr w:type="spellStart"/>
      <w:r w:rsidRPr="0088427C">
        <w:rPr>
          <w:rFonts w:ascii="Arial" w:hAnsi="Arial" w:cs="Arial"/>
          <w:b/>
          <w:bCs/>
          <w:sz w:val="24"/>
          <w:szCs w:val="24"/>
          <w:u w:val="single"/>
        </w:rPr>
        <w:t>muh</w:t>
      </w:r>
      <w:proofErr w:type="spellEnd"/>
      <w:r w:rsidRPr="0088427C">
        <w:rPr>
          <w:rFonts w:ascii="Arial" w:hAnsi="Arial" w:cs="Arial"/>
          <w:b/>
          <w:bCs/>
          <w:sz w:val="24"/>
          <w:szCs w:val="24"/>
        </w:rPr>
        <w:t xml:space="preserve">) to enable blending. </w:t>
      </w:r>
      <w:r w:rsidRPr="0088427C">
        <w:rPr>
          <w:rFonts w:ascii="Arial" w:hAnsi="Arial" w:cs="Arial"/>
          <w:sz w:val="24"/>
          <w:szCs w:val="24"/>
        </w:rPr>
        <w:t xml:space="preserve">Following on from the teaching of single letter phonemes, we introduce a range of digraphs and trigraphs (2 or 3 letters making one sound that cannot be broken down into smaller sounds: </w:t>
      </w:r>
      <w:proofErr w:type="spellStart"/>
      <w:r w:rsidRPr="0088427C">
        <w:rPr>
          <w:rFonts w:ascii="Arial" w:hAnsi="Arial" w:cs="Arial"/>
          <w:sz w:val="24"/>
          <w:szCs w:val="24"/>
        </w:rPr>
        <w:t>eg</w:t>
      </w:r>
      <w:proofErr w:type="spellEnd"/>
      <w:r w:rsidRPr="0088427C">
        <w:rPr>
          <w:rFonts w:ascii="Arial" w:hAnsi="Arial" w:cs="Arial"/>
          <w:sz w:val="24"/>
          <w:szCs w:val="24"/>
        </w:rPr>
        <w:t xml:space="preserve"> </w:t>
      </w:r>
      <w:proofErr w:type="spellStart"/>
      <w:r w:rsidRPr="0088427C">
        <w:rPr>
          <w:rFonts w:ascii="Arial" w:hAnsi="Arial" w:cs="Arial"/>
          <w:sz w:val="24"/>
          <w:szCs w:val="24"/>
        </w:rPr>
        <w:t>ch,th,sh,ng,ai,ee,igh,oa,oo</w:t>
      </w:r>
      <w:proofErr w:type="spellEnd"/>
      <w:r w:rsidRPr="0088427C">
        <w:rPr>
          <w:rFonts w:ascii="Arial" w:hAnsi="Arial" w:cs="Arial"/>
          <w:sz w:val="24"/>
          <w:szCs w:val="24"/>
        </w:rPr>
        <w:t>).  This ensures that children are equipped with at least one possible spelling for all of the sounds we use in English.</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 </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lastRenderedPageBreak/>
        <w:t>The emphasis is on phonic sessions which are quick, engaging and fun.  We use an online resource called Phonics Play, which includes phonic games to help children read and distinguish between real and nonsense words as well as consolidating a range of other skills.  A free version of Phonics Play is available to access at home (</w:t>
      </w:r>
      <w:hyperlink r:id="rId51" w:history="1">
        <w:r w:rsidR="00FC02C6" w:rsidRPr="0088427C">
          <w:rPr>
            <w:rStyle w:val="Hyperlink"/>
            <w:rFonts w:ascii="Arial" w:hAnsi="Arial" w:cs="Arial"/>
            <w:sz w:val="24"/>
            <w:szCs w:val="24"/>
          </w:rPr>
          <w:t>www.phonicsplay.co.uk</w:t>
        </w:r>
      </w:hyperlink>
      <w:r w:rsidRPr="0088427C">
        <w:rPr>
          <w:rFonts w:ascii="Arial" w:hAnsi="Arial" w:cs="Arial"/>
          <w:sz w:val="24"/>
          <w:szCs w:val="24"/>
        </w:rPr>
        <w:t>)</w:t>
      </w:r>
    </w:p>
    <w:p w:rsidR="00FC02C6" w:rsidRPr="0088427C" w:rsidRDefault="00FC02C6" w:rsidP="0088427C">
      <w:pPr>
        <w:pStyle w:val="NoSpacing"/>
        <w:rPr>
          <w:rFonts w:ascii="Arial" w:hAnsi="Arial" w:cs="Arial"/>
          <w:sz w:val="24"/>
          <w:szCs w:val="24"/>
        </w:rPr>
      </w:pPr>
    </w:p>
    <w:p w:rsidR="00FC02C6" w:rsidRPr="0088427C" w:rsidRDefault="00FC02C6" w:rsidP="0088427C">
      <w:pPr>
        <w:pStyle w:val="NoSpacing"/>
        <w:rPr>
          <w:rFonts w:ascii="Arial" w:hAnsi="Arial" w:cs="Arial"/>
          <w:sz w:val="24"/>
          <w:szCs w:val="24"/>
        </w:rPr>
      </w:pPr>
      <w:r w:rsidRPr="0088427C">
        <w:rPr>
          <w:rFonts w:ascii="Arial" w:hAnsi="Arial" w:cs="Arial"/>
          <w:noProof/>
          <w:sz w:val="24"/>
          <w:szCs w:val="24"/>
          <w:lang w:eastAsia="en-GB"/>
        </w:rPr>
        <w:drawing>
          <wp:inline distT="0" distB="0" distL="0" distR="0" wp14:anchorId="1AB15771" wp14:editId="20744F23">
            <wp:extent cx="3886200" cy="752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86200" cy="752475"/>
                    </a:xfrm>
                    <a:prstGeom prst="rect">
                      <a:avLst/>
                    </a:prstGeom>
                  </pic:spPr>
                </pic:pic>
              </a:graphicData>
            </a:graphic>
          </wp:inline>
        </w:drawing>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 xml:space="preserve"> </w:t>
      </w:r>
    </w:p>
    <w:p w:rsidR="006F6A4F" w:rsidRPr="0088427C" w:rsidRDefault="006F6A4F" w:rsidP="0088427C">
      <w:pPr>
        <w:pStyle w:val="NoSpacing"/>
        <w:rPr>
          <w:rFonts w:ascii="Arial" w:hAnsi="Arial" w:cs="Arial"/>
          <w:sz w:val="24"/>
          <w:szCs w:val="24"/>
        </w:rPr>
      </w:pPr>
      <w:r w:rsidRPr="0088427C">
        <w:rPr>
          <w:rFonts w:ascii="Arial" w:hAnsi="Arial" w:cs="Arial"/>
          <w:sz w:val="24"/>
          <w:szCs w:val="24"/>
        </w:rPr>
        <w:t xml:space="preserve">We </w:t>
      </w:r>
      <w:r w:rsidR="00FC02C6" w:rsidRPr="0088427C">
        <w:rPr>
          <w:rFonts w:ascii="Arial" w:hAnsi="Arial" w:cs="Arial"/>
          <w:sz w:val="24"/>
          <w:szCs w:val="24"/>
        </w:rPr>
        <w:t>will present</w:t>
      </w:r>
      <w:r w:rsidRPr="0088427C">
        <w:rPr>
          <w:rFonts w:ascii="Arial" w:hAnsi="Arial" w:cs="Arial"/>
          <w:sz w:val="24"/>
          <w:szCs w:val="24"/>
        </w:rPr>
        <w:t xml:space="preserve"> a session on </w:t>
      </w:r>
      <w:r w:rsidRPr="0088427C">
        <w:rPr>
          <w:rFonts w:ascii="Arial" w:hAnsi="Arial" w:cs="Arial"/>
          <w:b/>
          <w:bCs/>
          <w:sz w:val="24"/>
          <w:szCs w:val="24"/>
        </w:rPr>
        <w:t>How We Teach Phonics in the Foundation Stage</w:t>
      </w:r>
      <w:r w:rsidRPr="0088427C">
        <w:rPr>
          <w:rFonts w:ascii="Arial" w:hAnsi="Arial" w:cs="Arial"/>
          <w:sz w:val="24"/>
          <w:szCs w:val="24"/>
        </w:rPr>
        <w:t xml:space="preserve"> in the </w:t>
      </w:r>
      <w:r w:rsidR="00FC02C6" w:rsidRPr="0088427C">
        <w:rPr>
          <w:rFonts w:ascii="Arial" w:hAnsi="Arial" w:cs="Arial"/>
          <w:sz w:val="24"/>
          <w:szCs w:val="24"/>
        </w:rPr>
        <w:t>a</w:t>
      </w:r>
      <w:r w:rsidRPr="0088427C">
        <w:rPr>
          <w:rFonts w:ascii="Arial" w:hAnsi="Arial" w:cs="Arial"/>
          <w:sz w:val="24"/>
          <w:szCs w:val="24"/>
        </w:rPr>
        <w:t>utumn</w:t>
      </w:r>
      <w:r w:rsidR="00FC02C6" w:rsidRPr="0088427C">
        <w:rPr>
          <w:rFonts w:ascii="Arial" w:hAnsi="Arial" w:cs="Arial"/>
          <w:sz w:val="24"/>
          <w:szCs w:val="24"/>
        </w:rPr>
        <w:t xml:space="preserve"> term.</w:t>
      </w:r>
      <w:r w:rsidRPr="0088427C">
        <w:rPr>
          <w:rFonts w:ascii="Arial" w:hAnsi="Arial" w:cs="Arial"/>
          <w:sz w:val="24"/>
          <w:szCs w:val="24"/>
        </w:rPr>
        <w:t xml:space="preserve"> This is aimed at helping parents and carers to support their children at home. </w:t>
      </w:r>
    </w:p>
    <w:p w:rsidR="006F6A4F" w:rsidRPr="0088427C" w:rsidRDefault="006F6A4F" w:rsidP="0088427C">
      <w:pPr>
        <w:pStyle w:val="NoSpacing"/>
        <w:rPr>
          <w:rFonts w:ascii="Arial" w:hAnsi="Arial" w:cs="Arial"/>
          <w:sz w:val="24"/>
          <w:szCs w:val="24"/>
        </w:rPr>
      </w:pPr>
    </w:p>
    <w:p w:rsidR="006F6A4F" w:rsidRPr="0088427C" w:rsidRDefault="006F6A4F" w:rsidP="0088427C">
      <w:pPr>
        <w:pStyle w:val="NoSpacing"/>
        <w:rPr>
          <w:rFonts w:ascii="Arial" w:hAnsi="Arial" w:cs="Arial"/>
          <w:b/>
          <w:bCs/>
          <w:color w:val="C00000"/>
          <w:sz w:val="24"/>
          <w:szCs w:val="24"/>
        </w:rPr>
      </w:pPr>
      <w:r w:rsidRPr="0088427C">
        <w:rPr>
          <w:rFonts w:ascii="Arial" w:hAnsi="Arial" w:cs="Arial"/>
          <w:b/>
          <w:bCs/>
          <w:color w:val="C00000"/>
          <w:sz w:val="24"/>
          <w:szCs w:val="24"/>
        </w:rPr>
        <w:t>Pupil Premium</w:t>
      </w:r>
      <w:r w:rsidR="00A02FC9">
        <w:rPr>
          <w:rFonts w:ascii="Arial" w:hAnsi="Arial" w:cs="Arial"/>
          <w:b/>
          <w:bCs/>
          <w:color w:val="C00000"/>
          <w:sz w:val="24"/>
          <w:szCs w:val="24"/>
        </w:rPr>
        <w:t xml:space="preserve"> Funding</w:t>
      </w:r>
    </w:p>
    <w:p w:rsidR="00BD3358" w:rsidRPr="00BD3358" w:rsidRDefault="00BD3358" w:rsidP="00BD3358">
      <w:pPr>
        <w:pStyle w:val="NoSpacing"/>
        <w:rPr>
          <w:rFonts w:ascii="Arial" w:hAnsi="Arial" w:cs="Arial"/>
          <w:b/>
          <w:sz w:val="24"/>
          <w:szCs w:val="24"/>
        </w:rPr>
      </w:pPr>
      <w:r w:rsidRPr="00BD3358">
        <w:rPr>
          <w:rFonts w:ascii="Arial" w:hAnsi="Arial" w:cs="Arial"/>
          <w:b/>
          <w:sz w:val="24"/>
          <w:szCs w:val="24"/>
        </w:rPr>
        <w:t>Does your child qualify for Pupil Premium Funding?</w:t>
      </w:r>
    </w:p>
    <w:p w:rsidR="00BD3358" w:rsidRDefault="00BD3358" w:rsidP="00BD3358">
      <w:pPr>
        <w:pStyle w:val="NoSpacing"/>
        <w:rPr>
          <w:rFonts w:ascii="Arial" w:hAnsi="Arial" w:cs="Arial"/>
          <w:sz w:val="24"/>
          <w:szCs w:val="24"/>
        </w:rPr>
      </w:pPr>
    </w:p>
    <w:p w:rsidR="00BD3358" w:rsidRDefault="00BD3358" w:rsidP="00BD3358">
      <w:pPr>
        <w:pStyle w:val="NoSpacing"/>
        <w:rPr>
          <w:rFonts w:ascii="Arial" w:hAnsi="Arial" w:cs="Arial"/>
          <w:sz w:val="24"/>
          <w:szCs w:val="24"/>
        </w:rPr>
      </w:pPr>
      <w:r>
        <w:rPr>
          <w:rFonts w:ascii="Arial" w:hAnsi="Arial" w:cs="Arial"/>
          <w:sz w:val="24"/>
          <w:szCs w:val="24"/>
        </w:rPr>
        <w:t>Pupil Premium fundin</w:t>
      </w:r>
      <w:r w:rsidR="00872DAE">
        <w:rPr>
          <w:rFonts w:ascii="Arial" w:hAnsi="Arial" w:cs="Arial"/>
          <w:sz w:val="24"/>
          <w:szCs w:val="24"/>
        </w:rPr>
        <w:t>g</w:t>
      </w:r>
      <w:r>
        <w:rPr>
          <w:rFonts w:ascii="Arial" w:hAnsi="Arial" w:cs="Arial"/>
          <w:sz w:val="24"/>
          <w:szCs w:val="24"/>
        </w:rPr>
        <w:t xml:space="preserve"> is an additional amount of funding allocated to schools by the government to support the learning and progress of children in receipt of free school meals or those looked after by the local authority.  It is for schools to decide how the Pupil Premium Funding</w:t>
      </w:r>
      <w:r w:rsidR="00872DAE">
        <w:rPr>
          <w:rFonts w:ascii="Arial" w:hAnsi="Arial" w:cs="Arial"/>
          <w:sz w:val="24"/>
          <w:szCs w:val="24"/>
        </w:rPr>
        <w:t xml:space="preserve"> is spent and we are held accountable for the impact the funding has on those for whom the money is allocated.</w:t>
      </w:r>
    </w:p>
    <w:p w:rsidR="00872DAE" w:rsidRDefault="00872DAE" w:rsidP="00BD3358">
      <w:pPr>
        <w:pStyle w:val="NoSpacing"/>
        <w:rPr>
          <w:rFonts w:ascii="Arial" w:hAnsi="Arial" w:cs="Arial"/>
          <w:sz w:val="24"/>
          <w:szCs w:val="24"/>
        </w:rPr>
      </w:pPr>
    </w:p>
    <w:p w:rsidR="00872DAE" w:rsidRDefault="00872DAE" w:rsidP="00BD3358">
      <w:pPr>
        <w:pStyle w:val="NoSpacing"/>
        <w:rPr>
          <w:rFonts w:ascii="Arial" w:hAnsi="Arial" w:cs="Arial"/>
          <w:sz w:val="24"/>
          <w:szCs w:val="24"/>
        </w:rPr>
      </w:pPr>
      <w:r>
        <w:rPr>
          <w:rFonts w:ascii="Arial" w:hAnsi="Arial" w:cs="Arial"/>
          <w:sz w:val="24"/>
          <w:szCs w:val="24"/>
        </w:rPr>
        <w:t xml:space="preserve">All children in FS2, Year 1 and Year2 are entitled to a Universal Free School meal; however, we may be able to access additional funding to support your child and other children access the curriculum or indeed extra-curricular activities. </w:t>
      </w:r>
    </w:p>
    <w:p w:rsidR="00BD7F83" w:rsidRDefault="00BD7F83" w:rsidP="00BD3358">
      <w:pPr>
        <w:pStyle w:val="NoSpacing"/>
        <w:rPr>
          <w:rFonts w:ascii="Arial" w:hAnsi="Arial" w:cs="Arial"/>
          <w:sz w:val="24"/>
          <w:szCs w:val="24"/>
        </w:rPr>
      </w:pPr>
    </w:p>
    <w:p w:rsidR="00BD7F83" w:rsidRPr="00BD7F83" w:rsidRDefault="00BD7F83" w:rsidP="00BD3358">
      <w:pPr>
        <w:pStyle w:val="NoSpacing"/>
        <w:rPr>
          <w:rFonts w:ascii="Arial" w:hAnsi="Arial" w:cs="Arial"/>
          <w:sz w:val="24"/>
          <w:szCs w:val="24"/>
        </w:rPr>
      </w:pPr>
      <w:r w:rsidRPr="00BD7F83">
        <w:rPr>
          <w:rFonts w:ascii="Arial" w:hAnsi="Arial" w:cs="Arial"/>
          <w:color w:val="333333"/>
          <w:sz w:val="24"/>
          <w:szCs w:val="24"/>
        </w:rPr>
        <w:t>Children who are or have been in care, and children who have a parent who is or was in the armed forces, are also entitled to pupil premium.</w:t>
      </w:r>
    </w:p>
    <w:p w:rsidR="00872DAE" w:rsidRPr="00BD7F83" w:rsidRDefault="00872DAE" w:rsidP="00BD3358">
      <w:pPr>
        <w:pStyle w:val="NoSpacing"/>
        <w:rPr>
          <w:rFonts w:ascii="Arial" w:hAnsi="Arial" w:cs="Arial"/>
          <w:sz w:val="24"/>
          <w:szCs w:val="24"/>
        </w:rPr>
      </w:pPr>
    </w:p>
    <w:p w:rsidR="00872DAE" w:rsidRDefault="00872DAE" w:rsidP="00BD3358">
      <w:pPr>
        <w:pStyle w:val="NoSpacing"/>
        <w:rPr>
          <w:rFonts w:ascii="Arial" w:hAnsi="Arial" w:cs="Arial"/>
          <w:sz w:val="24"/>
          <w:szCs w:val="24"/>
        </w:rPr>
      </w:pPr>
      <w:r>
        <w:rPr>
          <w:rFonts w:ascii="Arial" w:hAnsi="Arial" w:cs="Arial"/>
          <w:sz w:val="24"/>
          <w:szCs w:val="24"/>
        </w:rPr>
        <w:t>If you are in receipt of:</w:t>
      </w:r>
    </w:p>
    <w:p w:rsidR="00BD7F83" w:rsidRPr="00BD7F83" w:rsidRDefault="00BD7F83" w:rsidP="00BD7F83">
      <w:pPr>
        <w:pStyle w:val="NoSpacing"/>
        <w:numPr>
          <w:ilvl w:val="0"/>
          <w:numId w:val="11"/>
        </w:numPr>
        <w:rPr>
          <w:rFonts w:ascii="Arial" w:hAnsi="Arial" w:cs="Arial"/>
          <w:sz w:val="24"/>
          <w:szCs w:val="24"/>
          <w:lang w:eastAsia="en-GB"/>
        </w:rPr>
      </w:pPr>
      <w:r w:rsidRPr="00BD7F83">
        <w:rPr>
          <w:rFonts w:ascii="Arial" w:hAnsi="Arial" w:cs="Arial"/>
          <w:sz w:val="24"/>
          <w:szCs w:val="24"/>
          <w:lang w:eastAsia="en-GB"/>
        </w:rPr>
        <w:t>Universal credit (provided you have a net income of £7400 or less)</w:t>
      </w:r>
    </w:p>
    <w:p w:rsidR="00BD7F83" w:rsidRPr="00BD7F83" w:rsidRDefault="00BD7F83" w:rsidP="00BD7F83">
      <w:pPr>
        <w:pStyle w:val="NoSpacing"/>
        <w:numPr>
          <w:ilvl w:val="0"/>
          <w:numId w:val="11"/>
        </w:numPr>
        <w:rPr>
          <w:rFonts w:ascii="Arial" w:hAnsi="Arial" w:cs="Arial"/>
          <w:sz w:val="24"/>
          <w:szCs w:val="24"/>
          <w:lang w:eastAsia="en-GB"/>
        </w:rPr>
      </w:pPr>
      <w:r w:rsidRPr="00BD7F83">
        <w:rPr>
          <w:rFonts w:ascii="Arial" w:hAnsi="Arial" w:cs="Arial"/>
          <w:sz w:val="24"/>
          <w:szCs w:val="24"/>
          <w:lang w:eastAsia="en-GB"/>
        </w:rPr>
        <w:t>Income support</w:t>
      </w:r>
    </w:p>
    <w:p w:rsidR="00BD7F83" w:rsidRPr="00BD7F83" w:rsidRDefault="00BD7F83" w:rsidP="00BD7F83">
      <w:pPr>
        <w:pStyle w:val="NoSpacing"/>
        <w:numPr>
          <w:ilvl w:val="0"/>
          <w:numId w:val="11"/>
        </w:numPr>
        <w:rPr>
          <w:rFonts w:ascii="Arial" w:hAnsi="Arial" w:cs="Arial"/>
          <w:sz w:val="24"/>
          <w:szCs w:val="24"/>
          <w:lang w:eastAsia="en-GB"/>
        </w:rPr>
      </w:pPr>
      <w:r w:rsidRPr="00BD7F83">
        <w:rPr>
          <w:rFonts w:ascii="Arial" w:hAnsi="Arial" w:cs="Arial"/>
          <w:sz w:val="24"/>
          <w:szCs w:val="24"/>
          <w:lang w:eastAsia="en-GB"/>
        </w:rPr>
        <w:t>Income-based jobseekers’ allowance</w:t>
      </w:r>
    </w:p>
    <w:p w:rsidR="00BD7F83" w:rsidRPr="00BD7F83" w:rsidRDefault="00BD7F83" w:rsidP="00BD7F83">
      <w:pPr>
        <w:pStyle w:val="NoSpacing"/>
        <w:numPr>
          <w:ilvl w:val="0"/>
          <w:numId w:val="11"/>
        </w:numPr>
        <w:rPr>
          <w:rFonts w:ascii="Arial" w:hAnsi="Arial" w:cs="Arial"/>
          <w:sz w:val="24"/>
          <w:szCs w:val="24"/>
          <w:lang w:eastAsia="en-GB"/>
        </w:rPr>
      </w:pPr>
      <w:r w:rsidRPr="00BD7F83">
        <w:rPr>
          <w:rFonts w:ascii="Arial" w:hAnsi="Arial" w:cs="Arial"/>
          <w:sz w:val="24"/>
          <w:szCs w:val="24"/>
          <w:lang w:eastAsia="en-GB"/>
        </w:rPr>
        <w:t>Income-related employment and support allowance</w:t>
      </w:r>
    </w:p>
    <w:p w:rsidR="00BD7F83" w:rsidRPr="00BD7F83" w:rsidRDefault="00BD7F83" w:rsidP="00BD7F83">
      <w:pPr>
        <w:pStyle w:val="NoSpacing"/>
        <w:numPr>
          <w:ilvl w:val="0"/>
          <w:numId w:val="11"/>
        </w:numPr>
        <w:rPr>
          <w:rFonts w:ascii="Arial" w:hAnsi="Arial" w:cs="Arial"/>
          <w:sz w:val="24"/>
          <w:szCs w:val="24"/>
          <w:lang w:eastAsia="en-GB"/>
        </w:rPr>
      </w:pPr>
      <w:r w:rsidRPr="00BD7F83">
        <w:rPr>
          <w:rFonts w:ascii="Arial" w:hAnsi="Arial" w:cs="Arial"/>
          <w:sz w:val="24"/>
          <w:szCs w:val="24"/>
          <w:lang w:eastAsia="en-GB"/>
        </w:rPr>
        <w:t>Support under Part IV of the Immigration and Asylum Act 1999</w:t>
      </w:r>
    </w:p>
    <w:p w:rsidR="00BD7F83" w:rsidRPr="00BD7F83" w:rsidRDefault="00BD7F83" w:rsidP="00BD7F83">
      <w:pPr>
        <w:pStyle w:val="NoSpacing"/>
        <w:numPr>
          <w:ilvl w:val="0"/>
          <w:numId w:val="11"/>
        </w:numPr>
        <w:rPr>
          <w:rFonts w:ascii="Arial" w:hAnsi="Arial" w:cs="Arial"/>
          <w:sz w:val="24"/>
          <w:szCs w:val="24"/>
          <w:lang w:eastAsia="en-GB"/>
        </w:rPr>
      </w:pPr>
      <w:r w:rsidRPr="00BD7F83">
        <w:rPr>
          <w:rFonts w:ascii="Arial" w:hAnsi="Arial" w:cs="Arial"/>
          <w:sz w:val="24"/>
          <w:szCs w:val="24"/>
          <w:lang w:eastAsia="en-GB"/>
        </w:rPr>
        <w:t>The guaranteed element of state pension credit</w:t>
      </w:r>
    </w:p>
    <w:p w:rsidR="00BD7F83" w:rsidRDefault="00BD7F83" w:rsidP="00BD7F83">
      <w:pPr>
        <w:pStyle w:val="NoSpacing"/>
        <w:numPr>
          <w:ilvl w:val="0"/>
          <w:numId w:val="11"/>
        </w:numPr>
        <w:rPr>
          <w:rFonts w:ascii="Arial" w:hAnsi="Arial" w:cs="Arial"/>
          <w:sz w:val="24"/>
          <w:szCs w:val="24"/>
          <w:lang w:eastAsia="en-GB"/>
        </w:rPr>
      </w:pPr>
      <w:r w:rsidRPr="00986457">
        <w:rPr>
          <w:rFonts w:ascii="Arial" w:hAnsi="Arial" w:cs="Arial"/>
          <w:sz w:val="24"/>
          <w:szCs w:val="24"/>
          <w:lang w:eastAsia="en-GB"/>
        </w:rPr>
        <w:t>Child tax credit, provided that you are not also entitled to working tax credit and have an annual gross income of £16,190 or less</w:t>
      </w:r>
      <w:r w:rsidR="00E5576E" w:rsidRPr="00986457">
        <w:rPr>
          <w:rFonts w:ascii="Arial" w:hAnsi="Arial" w:cs="Arial"/>
          <w:sz w:val="24"/>
          <w:szCs w:val="24"/>
          <w:lang w:eastAsia="en-GB"/>
        </w:rPr>
        <w:t xml:space="preserve">.  </w:t>
      </w:r>
    </w:p>
    <w:p w:rsidR="00986457" w:rsidRPr="00986457" w:rsidRDefault="00986457" w:rsidP="00986457">
      <w:pPr>
        <w:pStyle w:val="NoSpacing"/>
        <w:ind w:left="720"/>
        <w:rPr>
          <w:rFonts w:ascii="Arial" w:hAnsi="Arial" w:cs="Arial"/>
          <w:sz w:val="24"/>
          <w:szCs w:val="24"/>
          <w:lang w:eastAsia="en-GB"/>
        </w:rPr>
      </w:pPr>
    </w:p>
    <w:p w:rsidR="00BD7F83" w:rsidRDefault="00BD7F83" w:rsidP="00BD7F83">
      <w:pPr>
        <w:pStyle w:val="NoSpacing"/>
        <w:rPr>
          <w:rFonts w:ascii="Arial" w:hAnsi="Arial" w:cs="Arial"/>
          <w:sz w:val="24"/>
          <w:szCs w:val="24"/>
        </w:rPr>
      </w:pPr>
      <w:r>
        <w:rPr>
          <w:rFonts w:ascii="Arial" w:hAnsi="Arial" w:cs="Arial"/>
          <w:sz w:val="24"/>
          <w:szCs w:val="24"/>
        </w:rPr>
        <w:t>We have included an application form in our pack for you to complete if you think you may be eligible; the funding will benefit your child and other children in our sc</w:t>
      </w:r>
      <w:r w:rsidR="000240C2">
        <w:rPr>
          <w:rFonts w:ascii="Arial" w:hAnsi="Arial" w:cs="Arial"/>
          <w:sz w:val="24"/>
          <w:szCs w:val="24"/>
        </w:rPr>
        <w:t>hool.</w:t>
      </w:r>
    </w:p>
    <w:p w:rsidR="00A31A39" w:rsidRDefault="00A31A39" w:rsidP="00BD7F83">
      <w:pPr>
        <w:pStyle w:val="NoSpacing"/>
        <w:rPr>
          <w:rFonts w:ascii="Arial" w:hAnsi="Arial" w:cs="Arial"/>
          <w:sz w:val="24"/>
          <w:szCs w:val="24"/>
        </w:rPr>
      </w:pPr>
    </w:p>
    <w:p w:rsidR="00A31A39" w:rsidRDefault="00A31A39" w:rsidP="00BD7F83">
      <w:pPr>
        <w:pStyle w:val="NoSpacing"/>
        <w:rPr>
          <w:rFonts w:ascii="Arial" w:hAnsi="Arial" w:cs="Arial"/>
          <w:sz w:val="24"/>
          <w:szCs w:val="24"/>
        </w:rPr>
      </w:pPr>
      <w:r>
        <w:rPr>
          <w:rFonts w:ascii="Arial" w:hAnsi="Arial" w:cs="Arial"/>
          <w:sz w:val="24"/>
          <w:szCs w:val="24"/>
        </w:rPr>
        <w:t>We use the funding to support our children in a wide variety of ways:</w:t>
      </w:r>
    </w:p>
    <w:p w:rsidR="00A31A39" w:rsidRDefault="00A31A39" w:rsidP="00A31A39">
      <w:pPr>
        <w:pStyle w:val="NoSpacing"/>
        <w:numPr>
          <w:ilvl w:val="0"/>
          <w:numId w:val="15"/>
        </w:numPr>
        <w:rPr>
          <w:rFonts w:ascii="Arial" w:hAnsi="Arial" w:cs="Arial"/>
          <w:sz w:val="24"/>
          <w:szCs w:val="24"/>
        </w:rPr>
      </w:pPr>
      <w:r>
        <w:rPr>
          <w:rFonts w:ascii="Arial" w:hAnsi="Arial" w:cs="Arial"/>
          <w:sz w:val="24"/>
          <w:szCs w:val="24"/>
        </w:rPr>
        <w:t>Access to extra-curricular activities in school such as a sports club</w:t>
      </w:r>
    </w:p>
    <w:p w:rsidR="00A31A39" w:rsidRDefault="00A31A39" w:rsidP="00A31A39">
      <w:pPr>
        <w:pStyle w:val="NoSpacing"/>
        <w:numPr>
          <w:ilvl w:val="0"/>
          <w:numId w:val="15"/>
        </w:numPr>
        <w:rPr>
          <w:rFonts w:ascii="Arial" w:hAnsi="Arial" w:cs="Arial"/>
          <w:sz w:val="24"/>
          <w:szCs w:val="24"/>
        </w:rPr>
      </w:pPr>
      <w:r>
        <w:rPr>
          <w:rFonts w:ascii="Arial" w:hAnsi="Arial" w:cs="Arial"/>
          <w:sz w:val="24"/>
          <w:szCs w:val="24"/>
        </w:rPr>
        <w:t>Help with school uniform</w:t>
      </w:r>
    </w:p>
    <w:p w:rsidR="00A31A39" w:rsidRDefault="00A31A39" w:rsidP="00A31A39">
      <w:pPr>
        <w:pStyle w:val="NoSpacing"/>
        <w:numPr>
          <w:ilvl w:val="0"/>
          <w:numId w:val="15"/>
        </w:numPr>
        <w:rPr>
          <w:rFonts w:ascii="Arial" w:hAnsi="Arial" w:cs="Arial"/>
          <w:sz w:val="24"/>
          <w:szCs w:val="24"/>
        </w:rPr>
      </w:pPr>
      <w:r>
        <w:rPr>
          <w:rFonts w:ascii="Arial" w:hAnsi="Arial" w:cs="Arial"/>
          <w:sz w:val="24"/>
          <w:szCs w:val="24"/>
        </w:rPr>
        <w:t>Canine Assisted Lea</w:t>
      </w:r>
      <w:r w:rsidR="006E48C2">
        <w:rPr>
          <w:rFonts w:ascii="Arial" w:hAnsi="Arial" w:cs="Arial"/>
          <w:sz w:val="24"/>
          <w:szCs w:val="24"/>
        </w:rPr>
        <w:t>rning from</w:t>
      </w:r>
      <w:r w:rsidR="001F228F">
        <w:rPr>
          <w:rFonts w:ascii="Arial" w:hAnsi="Arial" w:cs="Arial"/>
          <w:sz w:val="24"/>
          <w:szCs w:val="24"/>
        </w:rPr>
        <w:t xml:space="preserve"> our therapy dogs Walter &amp; Charlie</w:t>
      </w:r>
    </w:p>
    <w:p w:rsidR="00A31A39" w:rsidRDefault="00A31A39" w:rsidP="00A31A39">
      <w:pPr>
        <w:pStyle w:val="NoSpacing"/>
        <w:numPr>
          <w:ilvl w:val="0"/>
          <w:numId w:val="15"/>
        </w:numPr>
        <w:rPr>
          <w:rFonts w:ascii="Arial" w:hAnsi="Arial" w:cs="Arial"/>
          <w:sz w:val="24"/>
          <w:szCs w:val="24"/>
        </w:rPr>
      </w:pPr>
      <w:r>
        <w:rPr>
          <w:rFonts w:ascii="Arial" w:hAnsi="Arial" w:cs="Arial"/>
          <w:sz w:val="24"/>
          <w:szCs w:val="24"/>
        </w:rPr>
        <w:t>Help towards the cost of school trips</w:t>
      </w:r>
    </w:p>
    <w:p w:rsidR="00A31A39" w:rsidRDefault="00A31A39" w:rsidP="00A31A39">
      <w:pPr>
        <w:pStyle w:val="NoSpacing"/>
        <w:numPr>
          <w:ilvl w:val="0"/>
          <w:numId w:val="15"/>
        </w:numPr>
        <w:rPr>
          <w:rFonts w:ascii="Arial" w:hAnsi="Arial" w:cs="Arial"/>
          <w:sz w:val="24"/>
          <w:szCs w:val="24"/>
        </w:rPr>
      </w:pPr>
      <w:r>
        <w:rPr>
          <w:rFonts w:ascii="Arial" w:hAnsi="Arial" w:cs="Arial"/>
          <w:sz w:val="24"/>
          <w:szCs w:val="24"/>
        </w:rPr>
        <w:t>Additional resources for differentiated learning</w:t>
      </w:r>
    </w:p>
    <w:p w:rsidR="00A31A39" w:rsidRDefault="00A31A39" w:rsidP="00A31A39">
      <w:pPr>
        <w:pStyle w:val="NoSpacing"/>
        <w:numPr>
          <w:ilvl w:val="0"/>
          <w:numId w:val="15"/>
        </w:numPr>
        <w:rPr>
          <w:rFonts w:ascii="Arial" w:hAnsi="Arial" w:cs="Arial"/>
          <w:b/>
          <w:sz w:val="24"/>
          <w:szCs w:val="24"/>
        </w:rPr>
      </w:pPr>
      <w:r w:rsidRPr="00A31A39">
        <w:rPr>
          <w:rFonts w:ascii="Arial" w:hAnsi="Arial" w:cs="Arial"/>
          <w:b/>
          <w:sz w:val="24"/>
          <w:szCs w:val="24"/>
        </w:rPr>
        <w:t>Pupil Premium Champion</w:t>
      </w:r>
      <w:r w:rsidR="00986457">
        <w:rPr>
          <w:rFonts w:ascii="Arial" w:hAnsi="Arial" w:cs="Arial"/>
          <w:b/>
          <w:sz w:val="24"/>
          <w:szCs w:val="24"/>
        </w:rPr>
        <w:t>s; members</w:t>
      </w:r>
      <w:r>
        <w:rPr>
          <w:rFonts w:ascii="Arial" w:hAnsi="Arial" w:cs="Arial"/>
          <w:b/>
          <w:sz w:val="24"/>
          <w:szCs w:val="24"/>
        </w:rPr>
        <w:t xml:space="preserve"> of staff who works with the teachers to find the best way to identify barriers to learning and close gaps.</w:t>
      </w:r>
    </w:p>
    <w:p w:rsidR="004C3853" w:rsidRDefault="004C3853" w:rsidP="004C3853">
      <w:pPr>
        <w:pStyle w:val="NoSpacing"/>
        <w:rPr>
          <w:rFonts w:ascii="Arial" w:hAnsi="Arial" w:cs="Arial"/>
          <w:b/>
          <w:sz w:val="24"/>
          <w:szCs w:val="24"/>
        </w:rPr>
      </w:pPr>
    </w:p>
    <w:p w:rsidR="004C3853" w:rsidRDefault="004C3853" w:rsidP="004C3853">
      <w:pPr>
        <w:pStyle w:val="NoSpacing"/>
        <w:rPr>
          <w:rFonts w:ascii="Arial" w:hAnsi="Arial" w:cs="Arial"/>
          <w:b/>
          <w:sz w:val="24"/>
          <w:szCs w:val="24"/>
        </w:rPr>
      </w:pPr>
    </w:p>
    <w:p w:rsidR="004C3853" w:rsidRDefault="004C3853" w:rsidP="004C3853">
      <w:pPr>
        <w:pStyle w:val="NoSpacing"/>
        <w:rPr>
          <w:rFonts w:ascii="Arial" w:hAnsi="Arial" w:cs="Arial"/>
          <w:b/>
          <w:sz w:val="24"/>
          <w:szCs w:val="24"/>
        </w:rPr>
      </w:pPr>
    </w:p>
    <w:p w:rsidR="004C3853" w:rsidRPr="00A31A39" w:rsidRDefault="004C3853" w:rsidP="004C3853">
      <w:pPr>
        <w:pStyle w:val="NoSpacing"/>
        <w:rPr>
          <w:rFonts w:ascii="Arial" w:hAnsi="Arial" w:cs="Arial"/>
          <w:b/>
          <w:sz w:val="24"/>
          <w:szCs w:val="24"/>
        </w:rPr>
      </w:pPr>
    </w:p>
    <w:p w:rsidR="00A31A39" w:rsidRPr="00A31A39" w:rsidRDefault="00A31A39" w:rsidP="00A31A39">
      <w:pPr>
        <w:rPr>
          <w:rFonts w:ascii="Arial" w:hAnsi="Arial" w:cs="Arial"/>
          <w:sz w:val="24"/>
          <w:szCs w:val="24"/>
        </w:rPr>
      </w:pPr>
      <w:r>
        <w:rPr>
          <w:noProof/>
          <w:lang w:eastAsia="en-GB"/>
        </w:rPr>
        <w:drawing>
          <wp:inline distT="0" distB="0" distL="0" distR="0" wp14:anchorId="1FEA53FD" wp14:editId="7BA4DFBB">
            <wp:extent cx="361950" cy="354922"/>
            <wp:effectExtent l="0" t="0" r="0" b="7620"/>
            <wp:docPr id="117" name="Picture 117"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7F280C6E" wp14:editId="3E71CFC6">
            <wp:extent cx="415190" cy="390525"/>
            <wp:effectExtent l="0" t="0" r="4445" b="0"/>
            <wp:docPr id="118" name="Picture 118"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2F3CA37E" wp14:editId="4458D3F8">
            <wp:extent cx="349024" cy="361950"/>
            <wp:effectExtent l="0" t="0" r="0" b="0"/>
            <wp:docPr id="119" name="Picture 119"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EC8979B" wp14:editId="106CC5DE">
            <wp:extent cx="361950" cy="354922"/>
            <wp:effectExtent l="0" t="0" r="0" b="7620"/>
            <wp:docPr id="120" name="Picture 120"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37EF7DBC" wp14:editId="79B775F4">
            <wp:extent cx="415190" cy="390525"/>
            <wp:effectExtent l="0" t="0" r="4445" b="0"/>
            <wp:docPr id="121" name="Picture 121"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0E34F79F" wp14:editId="210C4A7B">
            <wp:extent cx="349024" cy="361950"/>
            <wp:effectExtent l="0" t="0" r="0" b="0"/>
            <wp:docPr id="122" name="Picture 122"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6F92219B" wp14:editId="542017BE">
            <wp:extent cx="361950" cy="354922"/>
            <wp:effectExtent l="0" t="0" r="0" b="7620"/>
            <wp:docPr id="123" name="Picture 123"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6E3BA52B" wp14:editId="013C57F7">
            <wp:extent cx="415190" cy="390525"/>
            <wp:effectExtent l="0" t="0" r="4445" b="0"/>
            <wp:docPr id="124" name="Picture 124"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03073D3B" wp14:editId="47C4B123">
            <wp:extent cx="349024" cy="361950"/>
            <wp:effectExtent l="0" t="0" r="0" b="0"/>
            <wp:docPr id="125" name="Picture 125"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FCC7399" wp14:editId="417BAB0B">
            <wp:extent cx="361950" cy="354922"/>
            <wp:effectExtent l="0" t="0" r="0" b="7620"/>
            <wp:docPr id="126" name="Picture 126"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405DA581" wp14:editId="63A31DE7">
            <wp:extent cx="415190" cy="390525"/>
            <wp:effectExtent l="0" t="0" r="4445" b="0"/>
            <wp:docPr id="127" name="Picture 127"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03BF112C" wp14:editId="540267D3">
            <wp:extent cx="349024" cy="361950"/>
            <wp:effectExtent l="0" t="0" r="0" b="0"/>
            <wp:docPr id="128" name="Picture 128"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B55F53F" wp14:editId="2BAE6BCC">
            <wp:extent cx="361950" cy="354922"/>
            <wp:effectExtent l="0" t="0" r="0" b="7620"/>
            <wp:docPr id="129" name="Picture 129"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5D6A38F7" wp14:editId="4F183CFD">
            <wp:extent cx="415190" cy="390525"/>
            <wp:effectExtent l="0" t="0" r="4445" b="0"/>
            <wp:docPr id="130" name="Picture 130"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r>
        <w:rPr>
          <w:noProof/>
          <w:lang w:eastAsia="en-GB"/>
        </w:rPr>
        <w:drawing>
          <wp:inline distT="0" distB="0" distL="0" distR="0" wp14:anchorId="6FE886E8" wp14:editId="468C59AF">
            <wp:extent cx="349024" cy="361950"/>
            <wp:effectExtent l="0" t="0" r="0" b="0"/>
            <wp:docPr id="131" name="Picture 131" descr="profile of red-bellied woodpecker with beak open perched on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file of red-bellied woodpecker with beak open perched on a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5714"/>
                    <a:stretch/>
                  </pic:blipFill>
                  <pic:spPr bwMode="auto">
                    <a:xfrm>
                      <a:off x="0" y="0"/>
                      <a:ext cx="353643" cy="3667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11595B87" wp14:editId="2C19126D">
            <wp:extent cx="361950" cy="354922"/>
            <wp:effectExtent l="0" t="0" r="0" b="7620"/>
            <wp:docPr id="132" name="Picture 132" descr="Eurasian Collared Dove, Streptopelia Decaocto, Often Calle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rasian Collared Dove, Streptopelia Decaocto, Often Called Th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607" cy="356547"/>
                    </a:xfrm>
                    <a:prstGeom prst="rect">
                      <a:avLst/>
                    </a:prstGeom>
                    <a:noFill/>
                    <a:ln>
                      <a:noFill/>
                    </a:ln>
                  </pic:spPr>
                </pic:pic>
              </a:graphicData>
            </a:graphic>
          </wp:inline>
        </w:drawing>
      </w:r>
      <w:r>
        <w:rPr>
          <w:noProof/>
          <w:lang w:eastAsia="en-GB"/>
        </w:rPr>
        <w:drawing>
          <wp:inline distT="0" distB="0" distL="0" distR="0" wp14:anchorId="58E4A4E8" wp14:editId="569732CB">
            <wp:extent cx="415190" cy="390525"/>
            <wp:effectExtent l="0" t="0" r="4445" b="0"/>
            <wp:docPr id="133" name="Picture 133" descr="Common Magpie, Pica pica, in front of white background Stock Photo - 11098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on Magpie, Pica pica, in front of white background Stock Photo - 1109855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5874" cy="391168"/>
                    </a:xfrm>
                    <a:prstGeom prst="rect">
                      <a:avLst/>
                    </a:prstGeom>
                    <a:noFill/>
                    <a:ln>
                      <a:noFill/>
                    </a:ln>
                  </pic:spPr>
                </pic:pic>
              </a:graphicData>
            </a:graphic>
          </wp:inline>
        </w:drawing>
      </w:r>
    </w:p>
    <w:tbl>
      <w:tblPr>
        <w:tblStyle w:val="TableGrid"/>
        <w:tblpPr w:leftFromText="180" w:rightFromText="180" w:vertAnchor="text" w:horzAnchor="margin" w:tblpY="61"/>
        <w:tblW w:w="0" w:type="auto"/>
        <w:tblBorders>
          <w:top w:val="single" w:sz="8" w:space="0" w:color="2E74B5" w:themeColor="accent1" w:themeShade="BF"/>
          <w:left w:val="single" w:sz="8" w:space="0" w:color="2E74B5" w:themeColor="accent1" w:themeShade="BF"/>
          <w:bottom w:val="single" w:sz="8" w:space="0" w:color="2E74B5" w:themeColor="accent1" w:themeShade="BF"/>
          <w:right w:val="single" w:sz="8" w:space="0" w:color="2E74B5" w:themeColor="accent1" w:themeShade="BF"/>
          <w:insideH w:val="single" w:sz="8" w:space="0" w:color="2E74B5" w:themeColor="accent1" w:themeShade="BF"/>
          <w:insideV w:val="single" w:sz="8" w:space="0" w:color="2E74B5" w:themeColor="accent1" w:themeShade="BF"/>
        </w:tblBorders>
        <w:tblLook w:val="04A0" w:firstRow="1" w:lastRow="0" w:firstColumn="1" w:lastColumn="0" w:noHBand="0" w:noVBand="1"/>
      </w:tblPr>
      <w:tblGrid>
        <w:gridCol w:w="5097"/>
        <w:gridCol w:w="5097"/>
      </w:tblGrid>
      <w:tr w:rsidR="003A3F77" w:rsidRPr="00BD7F83" w:rsidTr="003A3F77">
        <w:trPr>
          <w:trHeight w:val="691"/>
        </w:trPr>
        <w:tc>
          <w:tcPr>
            <w:tcW w:w="10194" w:type="dxa"/>
            <w:gridSpan w:val="2"/>
            <w:vAlign w:val="center"/>
          </w:tcPr>
          <w:p w:rsidR="003A3F77" w:rsidRPr="00BD7F83" w:rsidRDefault="003A3F77" w:rsidP="003A3F77">
            <w:pPr>
              <w:jc w:val="center"/>
              <w:rPr>
                <w:rFonts w:ascii="Arial" w:hAnsi="Arial" w:cs="Arial"/>
                <w:b/>
                <w:color w:val="C00000"/>
                <w:sz w:val="24"/>
                <w:szCs w:val="24"/>
              </w:rPr>
            </w:pPr>
            <w:r w:rsidRPr="00BD7F83">
              <w:rPr>
                <w:rFonts w:ascii="Arial" w:hAnsi="Arial" w:cs="Arial"/>
                <w:b/>
                <w:color w:val="C00000"/>
                <w:sz w:val="24"/>
                <w:szCs w:val="24"/>
              </w:rPr>
              <w:lastRenderedPageBreak/>
              <w:t>Walter Infant School and Nursery</w:t>
            </w:r>
          </w:p>
          <w:p w:rsidR="003A3F77" w:rsidRPr="00BD7F83" w:rsidRDefault="003A3F77" w:rsidP="003A3F77">
            <w:pPr>
              <w:jc w:val="center"/>
              <w:rPr>
                <w:rFonts w:ascii="Arial" w:hAnsi="Arial" w:cs="Arial"/>
                <w:b/>
                <w:sz w:val="24"/>
                <w:szCs w:val="24"/>
              </w:rPr>
            </w:pPr>
            <w:r w:rsidRPr="00BD7F83">
              <w:rPr>
                <w:rFonts w:ascii="Arial" w:hAnsi="Arial" w:cs="Arial"/>
                <w:b/>
                <w:color w:val="C00000"/>
                <w:sz w:val="24"/>
                <w:szCs w:val="24"/>
              </w:rPr>
              <w:t>Safeguarding Policy &amp; Procedures</w:t>
            </w:r>
          </w:p>
        </w:tc>
      </w:tr>
      <w:tr w:rsidR="003A3F77" w:rsidRPr="00BD7F83" w:rsidTr="003A3F77">
        <w:trPr>
          <w:trHeight w:val="838"/>
        </w:trPr>
        <w:tc>
          <w:tcPr>
            <w:tcW w:w="10194" w:type="dxa"/>
            <w:gridSpan w:val="2"/>
            <w:vAlign w:val="center"/>
          </w:tcPr>
          <w:p w:rsidR="003A3F77" w:rsidRPr="00BD7F83" w:rsidRDefault="003A3F77" w:rsidP="003A3F77">
            <w:pPr>
              <w:jc w:val="center"/>
              <w:rPr>
                <w:rFonts w:ascii="Arial" w:hAnsi="Arial" w:cs="Arial"/>
                <w:sz w:val="24"/>
                <w:szCs w:val="24"/>
              </w:rPr>
            </w:pPr>
            <w:r w:rsidRPr="00BD7F83">
              <w:rPr>
                <w:rFonts w:ascii="Arial" w:hAnsi="Arial" w:cs="Arial"/>
                <w:sz w:val="24"/>
                <w:szCs w:val="24"/>
              </w:rPr>
              <w:t xml:space="preserve">We are committed to safeguarding children and have a duty to refer any </w:t>
            </w:r>
          </w:p>
          <w:p w:rsidR="003A3F77" w:rsidRPr="00BD7F83" w:rsidRDefault="003A3F77" w:rsidP="003A3F77">
            <w:pPr>
              <w:jc w:val="center"/>
              <w:rPr>
                <w:rFonts w:ascii="Arial" w:hAnsi="Arial" w:cs="Arial"/>
                <w:sz w:val="24"/>
                <w:szCs w:val="24"/>
              </w:rPr>
            </w:pPr>
            <w:r w:rsidRPr="00BD7F83">
              <w:rPr>
                <w:rFonts w:ascii="Arial" w:hAnsi="Arial" w:cs="Arial"/>
                <w:sz w:val="24"/>
                <w:szCs w:val="24"/>
              </w:rPr>
              <w:t>suspected cases of neglect or harm to the appropriate agencies.</w:t>
            </w:r>
          </w:p>
        </w:tc>
      </w:tr>
      <w:tr w:rsidR="003A3F77" w:rsidRPr="00BD7F83" w:rsidTr="003A3F77">
        <w:tc>
          <w:tcPr>
            <w:tcW w:w="5097" w:type="dxa"/>
            <w:vMerge w:val="restart"/>
          </w:tcPr>
          <w:p w:rsidR="003A3F77" w:rsidRPr="00BD7F83" w:rsidRDefault="003A3F77" w:rsidP="003A3F77">
            <w:pPr>
              <w:jc w:val="center"/>
              <w:rPr>
                <w:rFonts w:ascii="Arial" w:hAnsi="Arial" w:cs="Arial"/>
                <w:sz w:val="24"/>
                <w:szCs w:val="24"/>
              </w:rPr>
            </w:pPr>
            <w:r w:rsidRPr="00BD7F83">
              <w:rPr>
                <w:rFonts w:ascii="Arial" w:hAnsi="Arial" w:cs="Arial"/>
                <w:sz w:val="24"/>
                <w:szCs w:val="24"/>
              </w:rPr>
              <w:t>The Role of the Designated Person for Safeguarding</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Listen and act when adults report concerns</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To make referrals to Social Care if necessary</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confidential records are kept</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 xml:space="preserve">Attend case conferences and provide reports </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all staff are aware of school’s Safeguarding Policy and procedures</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unexplained absences are referred to the Education Welfare Officer</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Keep themselves up to date with knowledge to enable them to fulfil their role and attend training every two years</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Provide an anonymised report to the Governors once a term</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Notify Social Care when a child is privately fostered</w:t>
            </w:r>
          </w:p>
          <w:p w:rsidR="003A3F77" w:rsidRPr="00BD7F83" w:rsidRDefault="003A3F77" w:rsidP="003A3F77">
            <w:pPr>
              <w:pStyle w:val="ListParagraph"/>
              <w:numPr>
                <w:ilvl w:val="0"/>
                <w:numId w:val="7"/>
              </w:numPr>
              <w:rPr>
                <w:rFonts w:ascii="Arial" w:hAnsi="Arial" w:cs="Arial"/>
                <w:sz w:val="24"/>
                <w:szCs w:val="24"/>
              </w:rPr>
            </w:pPr>
            <w:r w:rsidRPr="00BD7F83">
              <w:rPr>
                <w:rFonts w:ascii="Arial" w:hAnsi="Arial" w:cs="Arial"/>
                <w:sz w:val="24"/>
                <w:szCs w:val="24"/>
              </w:rPr>
              <w:t>Ensure that any concerns about a pupil who leaves the school are forwarded to the next school.</w:t>
            </w:r>
          </w:p>
        </w:tc>
        <w:tc>
          <w:tcPr>
            <w:tcW w:w="5097" w:type="dxa"/>
          </w:tcPr>
          <w:p w:rsidR="003A3F77" w:rsidRPr="00BD7F83" w:rsidRDefault="003A3F77" w:rsidP="003A3F77">
            <w:pPr>
              <w:rPr>
                <w:rFonts w:ascii="Arial" w:hAnsi="Arial" w:cs="Arial"/>
                <w:sz w:val="24"/>
                <w:szCs w:val="24"/>
              </w:rPr>
            </w:pPr>
            <w:r w:rsidRPr="00BD7F83">
              <w:rPr>
                <w:rFonts w:ascii="Arial" w:hAnsi="Arial" w:cs="Arial"/>
                <w:sz w:val="24"/>
                <w:szCs w:val="24"/>
              </w:rPr>
              <w:t xml:space="preserve">The  Safeguarding Children Team at Walter Infant School </w:t>
            </w:r>
          </w:p>
          <w:p w:rsidR="003A3F77" w:rsidRPr="00BD7F83" w:rsidRDefault="003A3F77" w:rsidP="003A3F77">
            <w:pPr>
              <w:rPr>
                <w:rFonts w:ascii="Arial" w:hAnsi="Arial" w:cs="Arial"/>
                <w:sz w:val="24"/>
                <w:szCs w:val="24"/>
              </w:rPr>
            </w:pPr>
          </w:p>
          <w:p w:rsidR="003A3F77" w:rsidRPr="00BD7F83" w:rsidRDefault="003A3F77" w:rsidP="003A3F77">
            <w:pPr>
              <w:rPr>
                <w:rFonts w:ascii="Arial" w:hAnsi="Arial" w:cs="Arial"/>
                <w:sz w:val="24"/>
                <w:szCs w:val="24"/>
              </w:rPr>
            </w:pPr>
            <w:r w:rsidRPr="00BD7F83">
              <w:rPr>
                <w:rFonts w:ascii="Arial" w:hAnsi="Arial" w:cs="Arial"/>
                <w:sz w:val="24"/>
                <w:szCs w:val="24"/>
              </w:rPr>
              <w:t xml:space="preserve">Designated Person for Safeguarding is the Head Teacher, </w:t>
            </w:r>
            <w:r w:rsidRPr="00BD7F83">
              <w:rPr>
                <w:rFonts w:ascii="Arial" w:hAnsi="Arial" w:cs="Arial"/>
                <w:b/>
                <w:color w:val="C00000"/>
                <w:sz w:val="24"/>
                <w:szCs w:val="24"/>
              </w:rPr>
              <w:t>Judy Wheeler</w:t>
            </w:r>
            <w:r w:rsidRPr="00BD7F83">
              <w:rPr>
                <w:rFonts w:ascii="Arial" w:hAnsi="Arial" w:cs="Arial"/>
                <w:color w:val="C00000"/>
                <w:sz w:val="24"/>
                <w:szCs w:val="24"/>
              </w:rPr>
              <w:t xml:space="preserve"> </w:t>
            </w:r>
            <w:r w:rsidRPr="00BD7F83">
              <w:rPr>
                <w:rFonts w:ascii="Arial" w:hAnsi="Arial" w:cs="Arial"/>
                <w:sz w:val="24"/>
                <w:szCs w:val="24"/>
              </w:rPr>
              <w:t xml:space="preserve">0118 978 0825.  Deputy Designated Person for Safeguarding is the Deputy Head Teacher, </w:t>
            </w:r>
            <w:r w:rsidRPr="00BD7F83">
              <w:rPr>
                <w:rFonts w:ascii="Arial" w:hAnsi="Arial" w:cs="Arial"/>
                <w:b/>
                <w:color w:val="C00000"/>
                <w:sz w:val="24"/>
                <w:szCs w:val="24"/>
              </w:rPr>
              <w:t>Fiona Prickett.</w:t>
            </w:r>
            <w:r w:rsidRPr="00BD7F83">
              <w:rPr>
                <w:rFonts w:ascii="Arial" w:hAnsi="Arial" w:cs="Arial"/>
                <w:color w:val="C00000"/>
                <w:sz w:val="24"/>
                <w:szCs w:val="24"/>
              </w:rPr>
              <w:t xml:space="preserve">  </w:t>
            </w:r>
            <w:r w:rsidRPr="00BD7F83">
              <w:rPr>
                <w:rFonts w:ascii="Arial" w:hAnsi="Arial" w:cs="Arial"/>
                <w:sz w:val="24"/>
                <w:szCs w:val="24"/>
              </w:rPr>
              <w:t xml:space="preserve">The Inclusion Manager is </w:t>
            </w:r>
            <w:r w:rsidR="004C3853">
              <w:rPr>
                <w:rFonts w:ascii="Arial" w:hAnsi="Arial" w:cs="Arial"/>
                <w:b/>
                <w:color w:val="C00000"/>
                <w:sz w:val="24"/>
                <w:szCs w:val="24"/>
              </w:rPr>
              <w:t>Louise Walker</w:t>
            </w:r>
            <w:r w:rsidRPr="00BD7F83">
              <w:rPr>
                <w:rFonts w:ascii="Arial" w:hAnsi="Arial" w:cs="Arial"/>
                <w:sz w:val="24"/>
                <w:szCs w:val="24"/>
              </w:rPr>
              <w:t>.</w:t>
            </w:r>
          </w:p>
          <w:p w:rsidR="003A3F77" w:rsidRPr="00BD7F83" w:rsidRDefault="003A3F77" w:rsidP="003A3F77">
            <w:pPr>
              <w:rPr>
                <w:rFonts w:ascii="Arial" w:hAnsi="Arial" w:cs="Arial"/>
                <w:sz w:val="24"/>
                <w:szCs w:val="24"/>
              </w:rPr>
            </w:pPr>
          </w:p>
          <w:p w:rsidR="003A3F77" w:rsidRPr="00BD7F83" w:rsidRDefault="003A3F77" w:rsidP="003A3F77">
            <w:pPr>
              <w:rPr>
                <w:rFonts w:ascii="Arial" w:hAnsi="Arial" w:cs="Arial"/>
                <w:sz w:val="24"/>
                <w:szCs w:val="24"/>
              </w:rPr>
            </w:pPr>
            <w:r w:rsidRPr="00BD7F83">
              <w:rPr>
                <w:rFonts w:ascii="Arial" w:hAnsi="Arial" w:cs="Arial"/>
                <w:sz w:val="24"/>
                <w:szCs w:val="24"/>
              </w:rPr>
              <w:t>Your Safeguarding Children Team also links with the Nominated Governor f</w:t>
            </w:r>
            <w:r w:rsidR="004C3853">
              <w:rPr>
                <w:rFonts w:ascii="Arial" w:hAnsi="Arial" w:cs="Arial"/>
                <w:sz w:val="24"/>
                <w:szCs w:val="24"/>
              </w:rPr>
              <w:t>or Safeguarding: Charlotte Kirkaldy</w:t>
            </w:r>
          </w:p>
        </w:tc>
      </w:tr>
      <w:tr w:rsidR="003A3F77" w:rsidRPr="00BD7F83" w:rsidTr="003A3F77">
        <w:tc>
          <w:tcPr>
            <w:tcW w:w="5097" w:type="dxa"/>
            <w:vMerge/>
          </w:tcPr>
          <w:p w:rsidR="003A3F77" w:rsidRPr="00BD7F83" w:rsidRDefault="003A3F77" w:rsidP="003A3F77">
            <w:pPr>
              <w:rPr>
                <w:rFonts w:ascii="Arial" w:hAnsi="Arial" w:cs="Arial"/>
                <w:sz w:val="24"/>
                <w:szCs w:val="24"/>
              </w:rPr>
            </w:pPr>
          </w:p>
        </w:tc>
        <w:tc>
          <w:tcPr>
            <w:tcW w:w="5097" w:type="dxa"/>
          </w:tcPr>
          <w:p w:rsidR="003A3F77" w:rsidRPr="00BD7F83" w:rsidRDefault="003A3F77" w:rsidP="003A3F77">
            <w:pPr>
              <w:rPr>
                <w:rFonts w:ascii="Arial" w:hAnsi="Arial" w:cs="Arial"/>
                <w:sz w:val="24"/>
                <w:szCs w:val="24"/>
              </w:rPr>
            </w:pPr>
            <w:r w:rsidRPr="00BD7F83">
              <w:rPr>
                <w:rFonts w:ascii="Arial" w:hAnsi="Arial" w:cs="Arial"/>
                <w:sz w:val="24"/>
                <w:szCs w:val="24"/>
              </w:rPr>
              <w:t xml:space="preserve">The welfare of the child is our paramount concern. If you are concerned, report your concerns to the Designated Person for Safeguarding — </w:t>
            </w:r>
            <w:r w:rsidRPr="00BD7F83">
              <w:rPr>
                <w:rFonts w:ascii="Arial" w:hAnsi="Arial" w:cs="Arial"/>
                <w:b/>
                <w:color w:val="C00000"/>
                <w:sz w:val="24"/>
                <w:szCs w:val="24"/>
              </w:rPr>
              <w:t>Judy Wheeler</w:t>
            </w:r>
          </w:p>
          <w:p w:rsidR="003A3F77" w:rsidRPr="00BD7F83" w:rsidRDefault="003A3F77" w:rsidP="003A3F77">
            <w:pPr>
              <w:rPr>
                <w:rFonts w:ascii="Arial" w:hAnsi="Arial" w:cs="Arial"/>
                <w:b/>
                <w:color w:val="C00000"/>
                <w:sz w:val="24"/>
                <w:szCs w:val="24"/>
              </w:rPr>
            </w:pPr>
            <w:r w:rsidRPr="00BD7F83">
              <w:rPr>
                <w:rFonts w:ascii="Arial" w:hAnsi="Arial" w:cs="Arial"/>
                <w:sz w:val="24"/>
                <w:szCs w:val="24"/>
              </w:rPr>
              <w:t xml:space="preserve">or Chair of Governors – </w:t>
            </w:r>
            <w:r w:rsidRPr="00BD7F83">
              <w:rPr>
                <w:rFonts w:ascii="Arial" w:hAnsi="Arial" w:cs="Arial"/>
                <w:b/>
                <w:color w:val="C00000"/>
                <w:sz w:val="24"/>
                <w:szCs w:val="24"/>
              </w:rPr>
              <w:t xml:space="preserve">Ghislene </w:t>
            </w:r>
            <w:r w:rsidRPr="00BD7F83">
              <w:rPr>
                <w:rFonts w:ascii="Arial" w:eastAsia="Times New Roman" w:hAnsi="Arial" w:cs="Arial"/>
                <w:b/>
                <w:bCs/>
                <w:color w:val="C00000"/>
                <w:sz w:val="24"/>
                <w:szCs w:val="24"/>
              </w:rPr>
              <w:t>Lokuciewski</w:t>
            </w:r>
          </w:p>
          <w:p w:rsidR="003A3F77" w:rsidRPr="00BD7F83" w:rsidRDefault="003A3F77" w:rsidP="003A3F77">
            <w:pPr>
              <w:rPr>
                <w:rFonts w:ascii="Arial" w:hAnsi="Arial" w:cs="Arial"/>
                <w:sz w:val="24"/>
                <w:szCs w:val="24"/>
              </w:rPr>
            </w:pPr>
            <w:r w:rsidRPr="00BD7F83">
              <w:rPr>
                <w:rFonts w:ascii="Arial" w:hAnsi="Arial" w:cs="Arial"/>
                <w:sz w:val="24"/>
                <w:szCs w:val="24"/>
              </w:rPr>
              <w:t>0118 978 0825</w:t>
            </w:r>
          </w:p>
        </w:tc>
      </w:tr>
      <w:tr w:rsidR="003A3F77" w:rsidRPr="00BD7F83" w:rsidTr="003A3F77">
        <w:tc>
          <w:tcPr>
            <w:tcW w:w="5097" w:type="dxa"/>
            <w:vMerge/>
          </w:tcPr>
          <w:p w:rsidR="003A3F77" w:rsidRPr="00BD7F83" w:rsidRDefault="003A3F77" w:rsidP="003A3F77">
            <w:pPr>
              <w:rPr>
                <w:rFonts w:ascii="Arial" w:hAnsi="Arial" w:cs="Arial"/>
                <w:sz w:val="24"/>
                <w:szCs w:val="24"/>
              </w:rPr>
            </w:pPr>
          </w:p>
        </w:tc>
        <w:tc>
          <w:tcPr>
            <w:tcW w:w="5097" w:type="dxa"/>
          </w:tcPr>
          <w:p w:rsidR="003A3F77" w:rsidRPr="00BD7F83" w:rsidRDefault="003A3F77" w:rsidP="003A3F77">
            <w:pPr>
              <w:rPr>
                <w:rFonts w:ascii="Arial" w:hAnsi="Arial" w:cs="Arial"/>
                <w:sz w:val="24"/>
                <w:szCs w:val="24"/>
              </w:rPr>
            </w:pPr>
            <w:r w:rsidRPr="00BD7F83">
              <w:rPr>
                <w:rFonts w:ascii="Arial" w:hAnsi="Arial" w:cs="Arial"/>
                <w:sz w:val="24"/>
                <w:szCs w:val="24"/>
              </w:rPr>
              <w:t xml:space="preserve">For a copy of our full Safeguarding Policy please go to </w:t>
            </w:r>
            <w:hyperlink r:id="rId53" w:history="1">
              <w:r w:rsidRPr="00BD7F83">
                <w:rPr>
                  <w:rStyle w:val="Hyperlink"/>
                  <w:rFonts w:ascii="Arial" w:hAnsi="Arial" w:cs="Arial"/>
                  <w:sz w:val="24"/>
                  <w:szCs w:val="24"/>
                </w:rPr>
                <w:t>www.walter.wokingham.sch.uk</w:t>
              </w:r>
            </w:hyperlink>
            <w:r w:rsidRPr="00BD7F83">
              <w:rPr>
                <w:rFonts w:ascii="Arial" w:hAnsi="Arial" w:cs="Arial"/>
                <w:sz w:val="24"/>
                <w:szCs w:val="24"/>
              </w:rPr>
              <w:t xml:space="preserve">  or ask at the School Office</w:t>
            </w:r>
          </w:p>
        </w:tc>
      </w:tr>
    </w:tbl>
    <w:p w:rsidR="00BD7F83" w:rsidRDefault="00BD7F83" w:rsidP="00BD7F83">
      <w:pPr>
        <w:pStyle w:val="NoSpacing"/>
        <w:rPr>
          <w:rFonts w:ascii="Arial" w:hAnsi="Arial" w:cs="Arial"/>
          <w:sz w:val="24"/>
          <w:szCs w:val="24"/>
        </w:rPr>
      </w:pPr>
    </w:p>
    <w:p w:rsidR="00BD7F83" w:rsidRDefault="00BD7F83" w:rsidP="00BD7F83">
      <w:pPr>
        <w:pStyle w:val="NoSpacing"/>
        <w:rPr>
          <w:rFonts w:ascii="Arial" w:hAnsi="Arial" w:cs="Arial"/>
          <w:sz w:val="24"/>
          <w:szCs w:val="24"/>
        </w:rPr>
      </w:pPr>
    </w:p>
    <w:p w:rsidR="00705EC5" w:rsidRDefault="00705EC5" w:rsidP="00705EC5">
      <w:pPr>
        <w:tabs>
          <w:tab w:val="left" w:pos="4678"/>
        </w:tabs>
        <w:spacing w:after="360"/>
        <w:jc w:val="center"/>
        <w:rPr>
          <w:rFonts w:ascii="Arial" w:hAnsi="Arial" w:cs="Arial"/>
          <w:b/>
          <w:sz w:val="40"/>
          <w:szCs w:val="40"/>
        </w:rPr>
      </w:pPr>
    </w:p>
    <w:p w:rsidR="00705EC5" w:rsidRDefault="00705EC5" w:rsidP="00705EC5">
      <w:pPr>
        <w:tabs>
          <w:tab w:val="left" w:pos="4678"/>
        </w:tabs>
        <w:spacing w:after="360"/>
        <w:jc w:val="center"/>
        <w:rPr>
          <w:rFonts w:ascii="Arial" w:hAnsi="Arial" w:cs="Arial"/>
          <w:b/>
          <w:sz w:val="40"/>
          <w:szCs w:val="40"/>
        </w:rPr>
      </w:pPr>
    </w:p>
    <w:p w:rsidR="00705EC5" w:rsidRDefault="00705EC5" w:rsidP="00705EC5">
      <w:pPr>
        <w:tabs>
          <w:tab w:val="left" w:pos="4678"/>
        </w:tabs>
        <w:spacing w:after="360"/>
        <w:jc w:val="center"/>
        <w:rPr>
          <w:rFonts w:ascii="Arial" w:hAnsi="Arial" w:cs="Arial"/>
          <w:b/>
          <w:sz w:val="40"/>
          <w:szCs w:val="40"/>
        </w:rPr>
      </w:pPr>
    </w:p>
    <w:p w:rsidR="00705EC5" w:rsidRDefault="00705EC5" w:rsidP="00705EC5">
      <w:pPr>
        <w:tabs>
          <w:tab w:val="left" w:pos="4678"/>
        </w:tabs>
        <w:spacing w:after="360"/>
        <w:jc w:val="center"/>
        <w:rPr>
          <w:rFonts w:ascii="Arial" w:hAnsi="Arial" w:cs="Arial"/>
          <w:b/>
          <w:sz w:val="40"/>
          <w:szCs w:val="40"/>
        </w:rPr>
      </w:pPr>
    </w:p>
    <w:p w:rsidR="00705EC5" w:rsidRDefault="00705EC5" w:rsidP="00705EC5">
      <w:pPr>
        <w:tabs>
          <w:tab w:val="left" w:pos="4678"/>
        </w:tabs>
        <w:spacing w:after="360"/>
        <w:jc w:val="center"/>
        <w:rPr>
          <w:rFonts w:ascii="Arial" w:hAnsi="Arial" w:cs="Arial"/>
          <w:b/>
          <w:sz w:val="40"/>
          <w:szCs w:val="40"/>
        </w:rPr>
      </w:pPr>
    </w:p>
    <w:p w:rsidR="00705EC5" w:rsidRDefault="00705EC5" w:rsidP="00705EC5">
      <w:pPr>
        <w:tabs>
          <w:tab w:val="left" w:pos="4678"/>
        </w:tabs>
        <w:spacing w:after="360"/>
        <w:jc w:val="center"/>
        <w:rPr>
          <w:rFonts w:ascii="Arial" w:hAnsi="Arial" w:cs="Arial"/>
          <w:b/>
          <w:sz w:val="40"/>
          <w:szCs w:val="40"/>
        </w:rPr>
      </w:pPr>
    </w:p>
    <w:p w:rsidR="00986457" w:rsidRDefault="00986457" w:rsidP="00705EC5">
      <w:pPr>
        <w:tabs>
          <w:tab w:val="left" w:pos="4678"/>
        </w:tabs>
        <w:spacing w:after="360"/>
        <w:jc w:val="center"/>
        <w:rPr>
          <w:rFonts w:ascii="Arial" w:hAnsi="Arial" w:cs="Arial"/>
          <w:b/>
          <w:sz w:val="40"/>
          <w:szCs w:val="40"/>
        </w:rPr>
      </w:pPr>
    </w:p>
    <w:p w:rsidR="00A45302" w:rsidRDefault="00705EC5" w:rsidP="00412BDE">
      <w:pPr>
        <w:tabs>
          <w:tab w:val="left" w:pos="4678"/>
        </w:tabs>
        <w:spacing w:after="360"/>
        <w:jc w:val="center"/>
        <w:rPr>
          <w:rFonts w:ascii="Arial" w:hAnsi="Arial" w:cs="Arial"/>
          <w:b/>
          <w:sz w:val="40"/>
          <w:szCs w:val="40"/>
        </w:rPr>
      </w:pPr>
      <w:r w:rsidRPr="00FC02C6">
        <w:rPr>
          <w:rFonts w:ascii="Arial" w:hAnsi="Arial" w:cs="Arial"/>
          <w:b/>
          <w:sz w:val="40"/>
          <w:szCs w:val="40"/>
        </w:rPr>
        <w:lastRenderedPageBreak/>
        <w:t xml:space="preserve">Term Dates </w:t>
      </w:r>
      <w:r w:rsidR="00412BDE">
        <w:rPr>
          <w:rFonts w:ascii="Arial" w:hAnsi="Arial" w:cs="Arial"/>
          <w:b/>
          <w:sz w:val="40"/>
          <w:szCs w:val="40"/>
        </w:rPr>
        <w:t>2021-2021</w:t>
      </w:r>
    </w:p>
    <w:p w:rsidR="00705EC5" w:rsidRPr="001474EC" w:rsidRDefault="00705EC5" w:rsidP="00412BDE">
      <w:pPr>
        <w:pStyle w:val="NoSpacing"/>
        <w:ind w:left="720" w:firstLine="720"/>
        <w:rPr>
          <w:rFonts w:ascii="Arial" w:hAnsi="Arial" w:cs="Arial"/>
          <w:b/>
          <w:sz w:val="24"/>
          <w:szCs w:val="24"/>
        </w:rPr>
      </w:pPr>
      <w:r>
        <w:rPr>
          <w:rFonts w:ascii="Arial" w:hAnsi="Arial" w:cs="Arial"/>
          <w:b/>
          <w:sz w:val="24"/>
          <w:szCs w:val="24"/>
        </w:rPr>
        <w:t>Autumn Term 2021</w:t>
      </w:r>
    </w:p>
    <w:p w:rsidR="00705EC5" w:rsidRPr="001474EC" w:rsidRDefault="00705EC5" w:rsidP="00705EC5">
      <w:pPr>
        <w:pStyle w:val="NoSpacing"/>
        <w:ind w:left="720" w:firstLine="720"/>
        <w:rPr>
          <w:rFonts w:ascii="Arial" w:hAnsi="Arial" w:cs="Arial"/>
          <w:sz w:val="24"/>
          <w:szCs w:val="24"/>
        </w:rPr>
      </w:pPr>
      <w:r>
        <w:rPr>
          <w:rFonts w:ascii="Arial" w:hAnsi="Arial" w:cs="Arial"/>
          <w:sz w:val="24"/>
          <w:szCs w:val="24"/>
        </w:rPr>
        <w:t>Inset Day</w:t>
      </w:r>
      <w:r w:rsidRPr="001474EC">
        <w:rPr>
          <w:rFonts w:ascii="Arial" w:hAnsi="Arial" w:cs="Arial"/>
          <w:sz w:val="24"/>
          <w:szCs w:val="24"/>
        </w:rPr>
        <w:t xml:space="preserve"> – School Closed</w:t>
      </w:r>
      <w:r w:rsidRPr="001474EC">
        <w:rPr>
          <w:rFonts w:ascii="Arial" w:hAnsi="Arial" w:cs="Arial"/>
          <w:sz w:val="24"/>
          <w:szCs w:val="24"/>
        </w:rPr>
        <w:tab/>
      </w:r>
      <w:r>
        <w:rPr>
          <w:rFonts w:ascii="Arial" w:hAnsi="Arial" w:cs="Arial"/>
          <w:sz w:val="24"/>
          <w:szCs w:val="24"/>
        </w:rPr>
        <w:tab/>
        <w:t>Wednesday 1</w:t>
      </w:r>
      <w:r w:rsidRPr="00C66782">
        <w:rPr>
          <w:rFonts w:ascii="Arial" w:hAnsi="Arial" w:cs="Arial"/>
          <w:sz w:val="24"/>
          <w:szCs w:val="24"/>
          <w:vertAlign w:val="superscript"/>
        </w:rPr>
        <w:t>st</w:t>
      </w:r>
      <w:r>
        <w:rPr>
          <w:rFonts w:ascii="Arial" w:hAnsi="Arial" w:cs="Arial"/>
          <w:sz w:val="24"/>
          <w:szCs w:val="24"/>
        </w:rPr>
        <w:t xml:space="preserve"> September</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Start of Term</w:t>
      </w:r>
      <w:r w:rsidRPr="001474EC">
        <w:rPr>
          <w:rFonts w:ascii="Arial" w:hAnsi="Arial" w:cs="Arial"/>
          <w:sz w:val="24"/>
          <w:szCs w:val="24"/>
        </w:rPr>
        <w:tab/>
      </w:r>
      <w:r>
        <w:rPr>
          <w:rFonts w:ascii="Arial" w:hAnsi="Arial" w:cs="Arial"/>
          <w:sz w:val="24"/>
          <w:szCs w:val="24"/>
        </w:rPr>
        <w:t>(Year 1 &amp; 2 only)</w:t>
      </w:r>
      <w:r w:rsidRPr="001474EC">
        <w:rPr>
          <w:rFonts w:ascii="Arial" w:hAnsi="Arial" w:cs="Arial"/>
          <w:sz w:val="24"/>
          <w:szCs w:val="24"/>
        </w:rPr>
        <w:tab/>
      </w:r>
      <w:r>
        <w:rPr>
          <w:rFonts w:ascii="Arial" w:hAnsi="Arial" w:cs="Arial"/>
          <w:sz w:val="24"/>
          <w:szCs w:val="24"/>
        </w:rPr>
        <w:t>Thursday 2</w:t>
      </w:r>
      <w:r w:rsidRPr="00C66782">
        <w:rPr>
          <w:rFonts w:ascii="Arial" w:hAnsi="Arial" w:cs="Arial"/>
          <w:sz w:val="24"/>
          <w:szCs w:val="24"/>
          <w:vertAlign w:val="superscript"/>
        </w:rPr>
        <w:t>nd</w:t>
      </w:r>
      <w:r w:rsidRPr="001474EC">
        <w:rPr>
          <w:rFonts w:ascii="Arial" w:hAnsi="Arial" w:cs="Arial"/>
          <w:sz w:val="24"/>
          <w:szCs w:val="24"/>
        </w:rPr>
        <w:t xml:space="preserve"> September</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Half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25</w:t>
      </w:r>
      <w:r w:rsidRPr="001474EC">
        <w:rPr>
          <w:rFonts w:ascii="Arial" w:hAnsi="Arial" w:cs="Arial"/>
          <w:sz w:val="24"/>
          <w:szCs w:val="24"/>
          <w:vertAlign w:val="superscript"/>
        </w:rPr>
        <w:t>th</w:t>
      </w:r>
      <w:r>
        <w:rPr>
          <w:rFonts w:ascii="Arial" w:hAnsi="Arial" w:cs="Arial"/>
          <w:sz w:val="24"/>
          <w:szCs w:val="24"/>
        </w:rPr>
        <w:t xml:space="preserve"> October to 29</w:t>
      </w:r>
      <w:r w:rsidRPr="001474EC">
        <w:rPr>
          <w:rFonts w:ascii="Arial" w:hAnsi="Arial" w:cs="Arial"/>
          <w:sz w:val="24"/>
          <w:szCs w:val="24"/>
          <w:vertAlign w:val="superscript"/>
        </w:rPr>
        <w:t>th</w:t>
      </w:r>
      <w:r w:rsidRPr="001474EC">
        <w:rPr>
          <w:rFonts w:ascii="Arial" w:hAnsi="Arial" w:cs="Arial"/>
          <w:sz w:val="24"/>
          <w:szCs w:val="24"/>
        </w:rPr>
        <w:t xml:space="preserve"> October</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End of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Friday 17</w:t>
      </w:r>
      <w:r w:rsidRPr="001474EC">
        <w:rPr>
          <w:rFonts w:ascii="Arial" w:hAnsi="Arial" w:cs="Arial"/>
          <w:sz w:val="24"/>
          <w:szCs w:val="24"/>
          <w:vertAlign w:val="superscript"/>
        </w:rPr>
        <w:t>th</w:t>
      </w:r>
      <w:r w:rsidRPr="001474EC">
        <w:rPr>
          <w:rFonts w:ascii="Arial" w:hAnsi="Arial" w:cs="Arial"/>
          <w:sz w:val="24"/>
          <w:szCs w:val="24"/>
        </w:rPr>
        <w:t xml:space="preserve"> December – finishing 1 hour early</w:t>
      </w:r>
    </w:p>
    <w:p w:rsidR="00705EC5" w:rsidRPr="001474EC" w:rsidRDefault="00705EC5" w:rsidP="00705EC5">
      <w:pPr>
        <w:pStyle w:val="NoSpacing"/>
        <w:rPr>
          <w:rFonts w:ascii="Arial" w:hAnsi="Arial" w:cs="Arial"/>
          <w:sz w:val="24"/>
          <w:szCs w:val="24"/>
        </w:rPr>
      </w:pPr>
    </w:p>
    <w:p w:rsidR="00705EC5" w:rsidRPr="001474EC" w:rsidRDefault="00705EC5" w:rsidP="00705EC5">
      <w:pPr>
        <w:pStyle w:val="NoSpacing"/>
        <w:rPr>
          <w:rFonts w:ascii="Arial" w:hAnsi="Arial" w:cs="Arial"/>
          <w:sz w:val="24"/>
          <w:szCs w:val="24"/>
        </w:rPr>
      </w:pPr>
    </w:p>
    <w:p w:rsidR="00705EC5" w:rsidRPr="001474EC" w:rsidRDefault="00705EC5" w:rsidP="00705EC5">
      <w:pPr>
        <w:pStyle w:val="NoSpacing"/>
        <w:rPr>
          <w:rFonts w:ascii="Arial" w:hAnsi="Arial" w:cs="Arial"/>
          <w:sz w:val="24"/>
          <w:szCs w:val="24"/>
        </w:rPr>
      </w:pPr>
    </w:p>
    <w:p w:rsidR="00705EC5" w:rsidRPr="001474EC" w:rsidRDefault="00705EC5" w:rsidP="00705EC5">
      <w:pPr>
        <w:pStyle w:val="NoSpacing"/>
        <w:ind w:left="1440"/>
        <w:rPr>
          <w:rFonts w:ascii="Arial" w:hAnsi="Arial" w:cs="Arial"/>
          <w:b/>
          <w:sz w:val="24"/>
          <w:szCs w:val="24"/>
        </w:rPr>
      </w:pPr>
      <w:r>
        <w:rPr>
          <w:rFonts w:ascii="Arial" w:hAnsi="Arial" w:cs="Arial"/>
          <w:b/>
          <w:sz w:val="24"/>
          <w:szCs w:val="24"/>
        </w:rPr>
        <w:t>Spring Term 2022</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Inset Day – School Closed</w:t>
      </w:r>
      <w:r>
        <w:rPr>
          <w:rFonts w:ascii="Arial" w:hAnsi="Arial" w:cs="Arial"/>
          <w:sz w:val="24"/>
          <w:szCs w:val="24"/>
        </w:rPr>
        <w:tab/>
      </w:r>
      <w:r>
        <w:rPr>
          <w:rFonts w:ascii="Arial" w:hAnsi="Arial" w:cs="Arial"/>
          <w:sz w:val="24"/>
          <w:szCs w:val="24"/>
        </w:rPr>
        <w:tab/>
        <w:t>Tuesday</w:t>
      </w:r>
      <w:r w:rsidRPr="001474EC">
        <w:rPr>
          <w:rFonts w:ascii="Arial" w:hAnsi="Arial" w:cs="Arial"/>
          <w:sz w:val="24"/>
          <w:szCs w:val="24"/>
        </w:rPr>
        <w:t xml:space="preserve"> 4</w:t>
      </w:r>
      <w:r w:rsidRPr="001474EC">
        <w:rPr>
          <w:rFonts w:ascii="Arial" w:hAnsi="Arial" w:cs="Arial"/>
          <w:sz w:val="24"/>
          <w:szCs w:val="24"/>
          <w:vertAlign w:val="superscript"/>
        </w:rPr>
        <w:t>th</w:t>
      </w:r>
      <w:r w:rsidRPr="001474EC">
        <w:rPr>
          <w:rFonts w:ascii="Arial" w:hAnsi="Arial" w:cs="Arial"/>
          <w:sz w:val="24"/>
          <w:szCs w:val="24"/>
        </w:rPr>
        <w:t xml:space="preserve"> January</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Start of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Wednesday</w:t>
      </w:r>
      <w:r w:rsidRPr="001474EC">
        <w:rPr>
          <w:rFonts w:ascii="Arial" w:hAnsi="Arial" w:cs="Arial"/>
          <w:sz w:val="24"/>
          <w:szCs w:val="24"/>
        </w:rPr>
        <w:t xml:space="preserve"> 5</w:t>
      </w:r>
      <w:r w:rsidRPr="001474EC">
        <w:rPr>
          <w:rFonts w:ascii="Arial" w:hAnsi="Arial" w:cs="Arial"/>
          <w:sz w:val="24"/>
          <w:szCs w:val="24"/>
          <w:vertAlign w:val="superscript"/>
        </w:rPr>
        <w:t>th</w:t>
      </w:r>
      <w:r w:rsidRPr="001474EC">
        <w:rPr>
          <w:rFonts w:ascii="Arial" w:hAnsi="Arial" w:cs="Arial"/>
          <w:sz w:val="24"/>
          <w:szCs w:val="24"/>
        </w:rPr>
        <w:t xml:space="preserve"> January</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Half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21</w:t>
      </w:r>
      <w:r w:rsidRPr="00C66782">
        <w:rPr>
          <w:rFonts w:ascii="Arial" w:hAnsi="Arial" w:cs="Arial"/>
          <w:sz w:val="24"/>
          <w:szCs w:val="24"/>
          <w:vertAlign w:val="superscript"/>
        </w:rPr>
        <w:t>st</w:t>
      </w:r>
      <w:r>
        <w:rPr>
          <w:rFonts w:ascii="Arial" w:hAnsi="Arial" w:cs="Arial"/>
          <w:sz w:val="24"/>
          <w:szCs w:val="24"/>
        </w:rPr>
        <w:t xml:space="preserve"> February to 25</w:t>
      </w:r>
      <w:r w:rsidRPr="001474EC">
        <w:rPr>
          <w:rFonts w:ascii="Arial" w:hAnsi="Arial" w:cs="Arial"/>
          <w:sz w:val="24"/>
          <w:szCs w:val="24"/>
          <w:vertAlign w:val="superscript"/>
        </w:rPr>
        <w:t>th</w:t>
      </w:r>
      <w:r w:rsidRPr="001474EC">
        <w:rPr>
          <w:rFonts w:ascii="Arial" w:hAnsi="Arial" w:cs="Arial"/>
          <w:sz w:val="24"/>
          <w:szCs w:val="24"/>
        </w:rPr>
        <w:t xml:space="preserve"> February</w:t>
      </w:r>
    </w:p>
    <w:p w:rsidR="00705EC5" w:rsidRDefault="00705EC5" w:rsidP="00705EC5">
      <w:pPr>
        <w:pStyle w:val="NoSpacing"/>
        <w:ind w:left="720" w:firstLine="720"/>
        <w:rPr>
          <w:rFonts w:ascii="Arial" w:hAnsi="Arial" w:cs="Arial"/>
          <w:sz w:val="24"/>
          <w:szCs w:val="24"/>
        </w:rPr>
      </w:pPr>
      <w:r w:rsidRPr="001474EC">
        <w:rPr>
          <w:rFonts w:ascii="Arial" w:hAnsi="Arial" w:cs="Arial"/>
          <w:sz w:val="24"/>
          <w:szCs w:val="24"/>
        </w:rPr>
        <w:t>End of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Thursday 7</w:t>
      </w:r>
      <w:r w:rsidRPr="00C66782">
        <w:rPr>
          <w:rFonts w:ascii="Arial" w:hAnsi="Arial" w:cs="Arial"/>
          <w:sz w:val="24"/>
          <w:szCs w:val="24"/>
          <w:vertAlign w:val="superscript"/>
        </w:rPr>
        <w:t>th</w:t>
      </w:r>
      <w:r w:rsidRPr="001474EC">
        <w:rPr>
          <w:rFonts w:ascii="Arial" w:hAnsi="Arial" w:cs="Arial"/>
          <w:sz w:val="24"/>
          <w:szCs w:val="24"/>
        </w:rPr>
        <w:t xml:space="preserve"> April – finishing 1 hour early</w:t>
      </w:r>
    </w:p>
    <w:p w:rsidR="00705EC5" w:rsidRPr="001474EC" w:rsidRDefault="00705EC5" w:rsidP="00705EC5">
      <w:pPr>
        <w:pStyle w:val="NoSpacing"/>
        <w:ind w:left="720" w:firstLine="720"/>
        <w:rPr>
          <w:rFonts w:ascii="Arial" w:hAnsi="Arial" w:cs="Arial"/>
          <w:sz w:val="24"/>
          <w:szCs w:val="24"/>
        </w:rPr>
      </w:pPr>
      <w:r>
        <w:rPr>
          <w:rFonts w:ascii="Arial" w:hAnsi="Arial" w:cs="Arial"/>
          <w:sz w:val="24"/>
          <w:szCs w:val="24"/>
        </w:rPr>
        <w:t>Inset Day – School Closed</w:t>
      </w:r>
      <w:r>
        <w:rPr>
          <w:rFonts w:ascii="Arial" w:hAnsi="Arial" w:cs="Arial"/>
          <w:sz w:val="24"/>
          <w:szCs w:val="24"/>
        </w:rPr>
        <w:tab/>
      </w:r>
      <w:r>
        <w:rPr>
          <w:rFonts w:ascii="Arial" w:hAnsi="Arial" w:cs="Arial"/>
          <w:sz w:val="24"/>
          <w:szCs w:val="24"/>
        </w:rPr>
        <w:tab/>
        <w:t>Friday 8</w:t>
      </w:r>
      <w:r w:rsidRPr="00C66782">
        <w:rPr>
          <w:rFonts w:ascii="Arial" w:hAnsi="Arial" w:cs="Arial"/>
          <w:sz w:val="24"/>
          <w:szCs w:val="24"/>
          <w:vertAlign w:val="superscript"/>
        </w:rPr>
        <w:t>th</w:t>
      </w:r>
      <w:r>
        <w:rPr>
          <w:rFonts w:ascii="Arial" w:hAnsi="Arial" w:cs="Arial"/>
          <w:sz w:val="24"/>
          <w:szCs w:val="24"/>
        </w:rPr>
        <w:t xml:space="preserve"> April</w:t>
      </w:r>
    </w:p>
    <w:p w:rsidR="00705EC5" w:rsidRPr="001474EC" w:rsidRDefault="00705EC5" w:rsidP="00705EC5">
      <w:pPr>
        <w:pStyle w:val="NoSpacing"/>
        <w:rPr>
          <w:rFonts w:ascii="Arial" w:hAnsi="Arial" w:cs="Arial"/>
          <w:sz w:val="24"/>
          <w:szCs w:val="24"/>
        </w:rPr>
      </w:pPr>
    </w:p>
    <w:p w:rsidR="00705EC5" w:rsidRPr="001474EC" w:rsidRDefault="00705EC5" w:rsidP="00705EC5">
      <w:pPr>
        <w:pStyle w:val="NoSpacing"/>
        <w:rPr>
          <w:rFonts w:ascii="Arial" w:hAnsi="Arial" w:cs="Arial"/>
          <w:sz w:val="24"/>
          <w:szCs w:val="24"/>
        </w:rPr>
      </w:pPr>
    </w:p>
    <w:p w:rsidR="00705EC5" w:rsidRPr="001474EC" w:rsidRDefault="00705EC5" w:rsidP="00705EC5">
      <w:pPr>
        <w:pStyle w:val="NoSpacing"/>
        <w:rPr>
          <w:rFonts w:ascii="Arial" w:hAnsi="Arial" w:cs="Arial"/>
          <w:sz w:val="24"/>
          <w:szCs w:val="24"/>
        </w:rPr>
      </w:pPr>
    </w:p>
    <w:p w:rsidR="00705EC5" w:rsidRPr="001474EC" w:rsidRDefault="00705EC5" w:rsidP="00705EC5">
      <w:pPr>
        <w:pStyle w:val="NoSpacing"/>
        <w:ind w:left="720" w:firstLine="720"/>
        <w:rPr>
          <w:rFonts w:ascii="Arial" w:hAnsi="Arial" w:cs="Arial"/>
          <w:b/>
          <w:sz w:val="24"/>
          <w:szCs w:val="24"/>
        </w:rPr>
      </w:pPr>
      <w:r>
        <w:rPr>
          <w:rFonts w:ascii="Arial" w:hAnsi="Arial" w:cs="Arial"/>
          <w:b/>
          <w:sz w:val="24"/>
          <w:szCs w:val="24"/>
        </w:rPr>
        <w:t>Summer Term 2022</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Start of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Monday 25</w:t>
      </w:r>
      <w:r w:rsidRPr="001474EC">
        <w:rPr>
          <w:rFonts w:ascii="Arial" w:hAnsi="Arial" w:cs="Arial"/>
          <w:sz w:val="24"/>
          <w:szCs w:val="24"/>
          <w:vertAlign w:val="superscript"/>
        </w:rPr>
        <w:t>th</w:t>
      </w:r>
      <w:r w:rsidRPr="001474EC">
        <w:rPr>
          <w:rFonts w:ascii="Arial" w:hAnsi="Arial" w:cs="Arial"/>
          <w:sz w:val="24"/>
          <w:szCs w:val="24"/>
        </w:rPr>
        <w:t xml:space="preserve"> April</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 xml:space="preserve">Bank </w:t>
      </w:r>
      <w:r>
        <w:rPr>
          <w:rFonts w:ascii="Arial" w:hAnsi="Arial" w:cs="Arial"/>
          <w:sz w:val="24"/>
          <w:szCs w:val="24"/>
        </w:rPr>
        <w:t>Holiday – School Closed</w:t>
      </w:r>
      <w:r>
        <w:rPr>
          <w:rFonts w:ascii="Arial" w:hAnsi="Arial" w:cs="Arial"/>
          <w:sz w:val="24"/>
          <w:szCs w:val="24"/>
        </w:rPr>
        <w:tab/>
        <w:t>Monday 2</w:t>
      </w:r>
      <w:r w:rsidRPr="00A92C4A">
        <w:rPr>
          <w:rFonts w:ascii="Arial" w:hAnsi="Arial" w:cs="Arial"/>
          <w:sz w:val="24"/>
          <w:szCs w:val="24"/>
          <w:vertAlign w:val="superscript"/>
        </w:rPr>
        <w:t>nd</w:t>
      </w:r>
      <w:r>
        <w:rPr>
          <w:rFonts w:ascii="Arial" w:hAnsi="Arial" w:cs="Arial"/>
          <w:sz w:val="24"/>
          <w:szCs w:val="24"/>
          <w:vertAlign w:val="superscript"/>
        </w:rPr>
        <w:t xml:space="preserve"> </w:t>
      </w:r>
      <w:r w:rsidRPr="001474EC">
        <w:rPr>
          <w:rFonts w:ascii="Arial" w:hAnsi="Arial" w:cs="Arial"/>
          <w:sz w:val="24"/>
          <w:szCs w:val="24"/>
        </w:rPr>
        <w:t>May</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Half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30</w:t>
      </w:r>
      <w:r w:rsidRPr="00A92C4A">
        <w:rPr>
          <w:rFonts w:ascii="Arial" w:hAnsi="Arial" w:cs="Arial"/>
          <w:sz w:val="24"/>
          <w:szCs w:val="24"/>
          <w:vertAlign w:val="superscript"/>
        </w:rPr>
        <w:t>th</w:t>
      </w:r>
      <w:r>
        <w:rPr>
          <w:rFonts w:ascii="Arial" w:hAnsi="Arial" w:cs="Arial"/>
          <w:sz w:val="24"/>
          <w:szCs w:val="24"/>
        </w:rPr>
        <w:t xml:space="preserve"> May to 3</w:t>
      </w:r>
      <w:r w:rsidRPr="00A92C4A">
        <w:rPr>
          <w:rFonts w:ascii="Arial" w:hAnsi="Arial" w:cs="Arial"/>
          <w:sz w:val="24"/>
          <w:szCs w:val="24"/>
          <w:vertAlign w:val="superscript"/>
        </w:rPr>
        <w:t>rd</w:t>
      </w:r>
      <w:r w:rsidRPr="001474EC">
        <w:rPr>
          <w:rFonts w:ascii="Arial" w:hAnsi="Arial" w:cs="Arial"/>
          <w:sz w:val="24"/>
          <w:szCs w:val="24"/>
        </w:rPr>
        <w:t>June</w:t>
      </w:r>
    </w:p>
    <w:p w:rsidR="00705EC5" w:rsidRPr="001474EC" w:rsidRDefault="00705EC5" w:rsidP="00705EC5">
      <w:pPr>
        <w:pStyle w:val="NoSpacing"/>
        <w:ind w:left="720" w:firstLine="720"/>
        <w:rPr>
          <w:rFonts w:ascii="Arial" w:hAnsi="Arial" w:cs="Arial"/>
          <w:sz w:val="24"/>
          <w:szCs w:val="24"/>
        </w:rPr>
      </w:pPr>
      <w:r w:rsidRPr="001474EC">
        <w:rPr>
          <w:rFonts w:ascii="Arial" w:hAnsi="Arial" w:cs="Arial"/>
          <w:sz w:val="24"/>
          <w:szCs w:val="24"/>
        </w:rPr>
        <w:t>Ins</w:t>
      </w:r>
      <w:r>
        <w:rPr>
          <w:rFonts w:ascii="Arial" w:hAnsi="Arial" w:cs="Arial"/>
          <w:sz w:val="24"/>
          <w:szCs w:val="24"/>
        </w:rPr>
        <w:t>et Day – School Closed</w:t>
      </w:r>
      <w:r>
        <w:rPr>
          <w:rFonts w:ascii="Arial" w:hAnsi="Arial" w:cs="Arial"/>
          <w:sz w:val="24"/>
          <w:szCs w:val="24"/>
        </w:rPr>
        <w:tab/>
      </w:r>
      <w:r>
        <w:rPr>
          <w:rFonts w:ascii="Arial" w:hAnsi="Arial" w:cs="Arial"/>
          <w:sz w:val="24"/>
          <w:szCs w:val="24"/>
        </w:rPr>
        <w:tab/>
        <w:t>Monday 6</w:t>
      </w:r>
      <w:r w:rsidRPr="001474EC">
        <w:rPr>
          <w:rFonts w:ascii="Arial" w:hAnsi="Arial" w:cs="Arial"/>
          <w:sz w:val="24"/>
          <w:szCs w:val="24"/>
          <w:vertAlign w:val="superscript"/>
        </w:rPr>
        <w:t>th</w:t>
      </w:r>
      <w:r w:rsidRPr="001474EC">
        <w:rPr>
          <w:rFonts w:ascii="Arial" w:hAnsi="Arial" w:cs="Arial"/>
          <w:sz w:val="24"/>
          <w:szCs w:val="24"/>
        </w:rPr>
        <w:t xml:space="preserve"> June</w:t>
      </w:r>
    </w:p>
    <w:p w:rsidR="00705EC5" w:rsidRDefault="00705EC5" w:rsidP="00705EC5">
      <w:pPr>
        <w:pStyle w:val="NoSpacing"/>
        <w:ind w:left="1440"/>
        <w:rPr>
          <w:rFonts w:ascii="Arial" w:hAnsi="Arial" w:cs="Arial"/>
          <w:sz w:val="24"/>
          <w:szCs w:val="24"/>
        </w:rPr>
      </w:pPr>
      <w:r w:rsidRPr="001474EC">
        <w:rPr>
          <w:rFonts w:ascii="Arial" w:hAnsi="Arial" w:cs="Arial"/>
          <w:sz w:val="24"/>
          <w:szCs w:val="24"/>
        </w:rPr>
        <w:t>End of Term</w:t>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sidRPr="001474EC">
        <w:rPr>
          <w:rFonts w:ascii="Arial" w:hAnsi="Arial" w:cs="Arial"/>
          <w:sz w:val="24"/>
          <w:szCs w:val="24"/>
        </w:rPr>
        <w:tab/>
      </w:r>
      <w:r>
        <w:rPr>
          <w:rFonts w:ascii="Arial" w:hAnsi="Arial" w:cs="Arial"/>
          <w:sz w:val="24"/>
          <w:szCs w:val="24"/>
        </w:rPr>
        <w:t>Wednesday 20</w:t>
      </w:r>
      <w:r w:rsidRPr="00A92C4A">
        <w:rPr>
          <w:rFonts w:ascii="Arial" w:hAnsi="Arial" w:cs="Arial"/>
          <w:sz w:val="24"/>
          <w:szCs w:val="24"/>
          <w:vertAlign w:val="superscript"/>
        </w:rPr>
        <w:t>th</w:t>
      </w:r>
      <w:r>
        <w:rPr>
          <w:rFonts w:ascii="Arial" w:hAnsi="Arial" w:cs="Arial"/>
          <w:sz w:val="24"/>
          <w:szCs w:val="24"/>
        </w:rPr>
        <w:t xml:space="preserve"> </w:t>
      </w:r>
      <w:r w:rsidRPr="001474EC">
        <w:rPr>
          <w:rFonts w:ascii="Arial" w:hAnsi="Arial" w:cs="Arial"/>
          <w:sz w:val="24"/>
          <w:szCs w:val="24"/>
        </w:rPr>
        <w:t>July – finishing 1 hour early</w:t>
      </w:r>
    </w:p>
    <w:p w:rsidR="00705EC5" w:rsidRPr="001474EC" w:rsidRDefault="00705EC5" w:rsidP="00705EC5">
      <w:pPr>
        <w:pStyle w:val="NoSpacing"/>
        <w:ind w:left="1440"/>
        <w:rPr>
          <w:rFonts w:ascii="Arial" w:hAnsi="Arial" w:cs="Arial"/>
          <w:sz w:val="24"/>
          <w:szCs w:val="24"/>
        </w:rPr>
      </w:pPr>
      <w:r>
        <w:rPr>
          <w:rFonts w:ascii="Arial" w:hAnsi="Arial" w:cs="Arial"/>
          <w:sz w:val="24"/>
          <w:szCs w:val="24"/>
        </w:rPr>
        <w:t>Inset Day – School Closed</w:t>
      </w:r>
      <w:r>
        <w:rPr>
          <w:rFonts w:ascii="Arial" w:hAnsi="Arial" w:cs="Arial"/>
          <w:sz w:val="24"/>
          <w:szCs w:val="24"/>
        </w:rPr>
        <w:tab/>
      </w:r>
      <w:r>
        <w:rPr>
          <w:rFonts w:ascii="Arial" w:hAnsi="Arial" w:cs="Arial"/>
          <w:sz w:val="24"/>
          <w:szCs w:val="24"/>
        </w:rPr>
        <w:tab/>
        <w:t>Thursday 21</w:t>
      </w:r>
      <w:r w:rsidRPr="00A92C4A">
        <w:rPr>
          <w:rFonts w:ascii="Arial" w:hAnsi="Arial" w:cs="Arial"/>
          <w:sz w:val="24"/>
          <w:szCs w:val="24"/>
          <w:vertAlign w:val="superscript"/>
        </w:rPr>
        <w:t>st</w:t>
      </w:r>
      <w:r>
        <w:rPr>
          <w:rFonts w:ascii="Arial" w:hAnsi="Arial" w:cs="Arial"/>
          <w:sz w:val="24"/>
          <w:szCs w:val="24"/>
        </w:rPr>
        <w:t xml:space="preserve"> July</w:t>
      </w:r>
    </w:p>
    <w:p w:rsidR="00705EC5" w:rsidRPr="00FC02C6" w:rsidRDefault="00705EC5" w:rsidP="00705EC5">
      <w:pPr>
        <w:tabs>
          <w:tab w:val="left" w:pos="4536"/>
        </w:tabs>
        <w:spacing w:after="0" w:line="240" w:lineRule="auto"/>
        <w:ind w:left="200"/>
        <w:rPr>
          <w:rFonts w:ascii="Arial" w:eastAsia="Times New Roman" w:hAnsi="Arial" w:cs="Arial"/>
          <w:sz w:val="24"/>
          <w:szCs w:val="24"/>
          <w:lang w:val="en-US"/>
        </w:rPr>
      </w:pPr>
    </w:p>
    <w:p w:rsidR="00705EC5" w:rsidRPr="00FC02C6" w:rsidRDefault="00705EC5" w:rsidP="00705EC5">
      <w:pPr>
        <w:tabs>
          <w:tab w:val="left" w:pos="4800"/>
        </w:tabs>
        <w:spacing w:after="0" w:line="240" w:lineRule="auto"/>
        <w:rPr>
          <w:rFonts w:ascii="Arial" w:eastAsia="Times New Roman" w:hAnsi="Arial" w:cs="Arial"/>
          <w:b/>
          <w:sz w:val="24"/>
          <w:szCs w:val="24"/>
          <w:lang w:val="en-US"/>
        </w:rPr>
      </w:pPr>
    </w:p>
    <w:p w:rsidR="00705EC5" w:rsidRPr="00FC02C6" w:rsidRDefault="00705EC5" w:rsidP="00705EC5">
      <w:pPr>
        <w:tabs>
          <w:tab w:val="left" w:pos="4536"/>
        </w:tabs>
        <w:spacing w:after="0" w:line="240" w:lineRule="auto"/>
        <w:ind w:left="200"/>
        <w:rPr>
          <w:rFonts w:ascii="Arial" w:eastAsia="Times New Roman" w:hAnsi="Arial" w:cs="Arial"/>
          <w:sz w:val="32"/>
          <w:szCs w:val="32"/>
          <w:lang w:val="en-US"/>
        </w:rPr>
      </w:pPr>
    </w:p>
    <w:p w:rsidR="00705EC5" w:rsidRPr="00FC02C6" w:rsidRDefault="00705EC5" w:rsidP="00705EC5">
      <w:pPr>
        <w:tabs>
          <w:tab w:val="left" w:pos="4536"/>
        </w:tabs>
        <w:spacing w:after="0" w:line="240" w:lineRule="auto"/>
        <w:ind w:left="200"/>
        <w:rPr>
          <w:rFonts w:ascii="Arial" w:eastAsia="Times New Roman" w:hAnsi="Arial" w:cs="Arial"/>
          <w:sz w:val="32"/>
          <w:szCs w:val="32"/>
          <w:lang w:val="en-US"/>
        </w:rPr>
      </w:pPr>
    </w:p>
    <w:p w:rsidR="00705EC5" w:rsidRPr="00FC02C6" w:rsidRDefault="00705EC5" w:rsidP="00705EC5">
      <w:pPr>
        <w:widowControl w:val="0"/>
        <w:spacing w:after="120" w:line="285" w:lineRule="auto"/>
        <w:rPr>
          <w:rFonts w:ascii="Arial" w:eastAsia="Times New Roman" w:hAnsi="Arial" w:cs="Arial"/>
          <w:color w:val="000000"/>
          <w:kern w:val="28"/>
          <w:sz w:val="32"/>
          <w:szCs w:val="32"/>
          <w:lang w:eastAsia="en-GB"/>
          <w14:cntxtAlts/>
        </w:rPr>
      </w:pPr>
    </w:p>
    <w:p w:rsidR="00705EC5" w:rsidRPr="00FC02C6" w:rsidRDefault="00705EC5" w:rsidP="00705EC5">
      <w:pPr>
        <w:rPr>
          <w:rFonts w:ascii="Arial" w:eastAsia="Times New Roman" w:hAnsi="Arial" w:cs="Arial"/>
          <w:sz w:val="32"/>
          <w:szCs w:val="32"/>
          <w:lang w:eastAsia="en-GB"/>
        </w:rPr>
      </w:pPr>
    </w:p>
    <w:p w:rsidR="00705EC5" w:rsidRPr="00FC02C6" w:rsidRDefault="00705EC5" w:rsidP="00705EC5">
      <w:pPr>
        <w:rPr>
          <w:rFonts w:ascii="Arial" w:eastAsia="Times New Roman" w:hAnsi="Arial" w:cs="Arial"/>
          <w:sz w:val="32"/>
          <w:szCs w:val="32"/>
          <w:lang w:eastAsia="en-GB"/>
        </w:rPr>
      </w:pPr>
    </w:p>
    <w:p w:rsidR="00032BBF" w:rsidRPr="001474EC" w:rsidRDefault="00032BBF" w:rsidP="00032BBF">
      <w:pPr>
        <w:pStyle w:val="NoSpacing"/>
        <w:rPr>
          <w:rFonts w:ascii="Arial" w:hAnsi="Arial" w:cs="Arial"/>
          <w:sz w:val="24"/>
          <w:szCs w:val="24"/>
        </w:rPr>
      </w:pPr>
    </w:p>
    <w:p w:rsidR="00486FD9" w:rsidRPr="001474EC" w:rsidRDefault="00486FD9" w:rsidP="00032BBF">
      <w:pPr>
        <w:pStyle w:val="NoSpacing"/>
        <w:ind w:left="1440"/>
        <w:rPr>
          <w:rFonts w:ascii="Arial" w:hAnsi="Arial" w:cs="Arial"/>
          <w:sz w:val="24"/>
          <w:szCs w:val="24"/>
        </w:rPr>
      </w:pPr>
    </w:p>
    <w:p w:rsidR="006F6A4F" w:rsidRPr="00FC02C6" w:rsidRDefault="006F6A4F" w:rsidP="008A4F0E">
      <w:pPr>
        <w:tabs>
          <w:tab w:val="left" w:pos="4536"/>
        </w:tabs>
        <w:spacing w:after="0" w:line="240" w:lineRule="auto"/>
        <w:ind w:left="200"/>
        <w:rPr>
          <w:rFonts w:ascii="Arial" w:eastAsia="Times New Roman" w:hAnsi="Arial" w:cs="Arial"/>
          <w:sz w:val="24"/>
          <w:szCs w:val="24"/>
          <w:lang w:val="en-US"/>
        </w:rPr>
      </w:pPr>
    </w:p>
    <w:p w:rsidR="008A4F0E" w:rsidRPr="00FC02C6" w:rsidRDefault="008A4F0E" w:rsidP="008A4F0E">
      <w:pPr>
        <w:tabs>
          <w:tab w:val="left" w:pos="4800"/>
        </w:tabs>
        <w:spacing w:after="0" w:line="240" w:lineRule="auto"/>
        <w:rPr>
          <w:rFonts w:ascii="Arial" w:eastAsia="Times New Roman" w:hAnsi="Arial" w:cs="Arial"/>
          <w:b/>
          <w:sz w:val="24"/>
          <w:szCs w:val="24"/>
          <w:lang w:val="en-US"/>
        </w:rPr>
      </w:pPr>
    </w:p>
    <w:p w:rsidR="008A4F0E" w:rsidRPr="00FC02C6" w:rsidRDefault="008A4F0E" w:rsidP="008A4F0E">
      <w:pPr>
        <w:tabs>
          <w:tab w:val="left" w:pos="4536"/>
        </w:tabs>
        <w:spacing w:after="0" w:line="240" w:lineRule="auto"/>
        <w:ind w:left="200"/>
        <w:rPr>
          <w:rFonts w:ascii="Arial" w:eastAsia="Times New Roman" w:hAnsi="Arial" w:cs="Arial"/>
          <w:sz w:val="32"/>
          <w:szCs w:val="32"/>
          <w:lang w:val="en-US"/>
        </w:rPr>
      </w:pPr>
    </w:p>
    <w:p w:rsidR="008A4F0E" w:rsidRPr="00FC02C6" w:rsidRDefault="008A4F0E" w:rsidP="008A4F0E">
      <w:pPr>
        <w:tabs>
          <w:tab w:val="left" w:pos="4536"/>
        </w:tabs>
        <w:spacing w:after="0" w:line="240" w:lineRule="auto"/>
        <w:ind w:left="200"/>
        <w:rPr>
          <w:rFonts w:ascii="Arial" w:eastAsia="Times New Roman" w:hAnsi="Arial" w:cs="Arial"/>
          <w:sz w:val="32"/>
          <w:szCs w:val="32"/>
          <w:lang w:val="en-US"/>
        </w:rPr>
      </w:pPr>
    </w:p>
    <w:p w:rsidR="00FF362F" w:rsidRPr="00FC02C6" w:rsidRDefault="00FF362F" w:rsidP="00E040DD">
      <w:pPr>
        <w:widowControl w:val="0"/>
        <w:spacing w:after="120" w:line="285" w:lineRule="auto"/>
        <w:rPr>
          <w:rFonts w:ascii="Arial" w:eastAsia="Times New Roman" w:hAnsi="Arial" w:cs="Arial"/>
          <w:color w:val="000000"/>
          <w:kern w:val="28"/>
          <w:sz w:val="32"/>
          <w:szCs w:val="32"/>
          <w:lang w:eastAsia="en-GB"/>
          <w14:cntxtAlts/>
        </w:rPr>
      </w:pPr>
    </w:p>
    <w:p w:rsidR="00FF362F" w:rsidRPr="00FC02C6" w:rsidRDefault="00FF362F" w:rsidP="00FF362F">
      <w:pPr>
        <w:rPr>
          <w:rFonts w:ascii="Arial" w:eastAsia="Times New Roman" w:hAnsi="Arial" w:cs="Arial"/>
          <w:sz w:val="32"/>
          <w:szCs w:val="32"/>
          <w:lang w:eastAsia="en-GB"/>
        </w:rPr>
      </w:pPr>
    </w:p>
    <w:p w:rsidR="00D75E72" w:rsidRPr="00FC02C6" w:rsidRDefault="00D75E72" w:rsidP="00FF362F">
      <w:pPr>
        <w:rPr>
          <w:rFonts w:ascii="Arial" w:eastAsia="Times New Roman" w:hAnsi="Arial" w:cs="Arial"/>
          <w:sz w:val="32"/>
          <w:szCs w:val="32"/>
          <w:lang w:eastAsia="en-GB"/>
        </w:rPr>
      </w:pPr>
    </w:p>
    <w:sectPr w:rsidR="00D75E72" w:rsidRPr="00FC02C6" w:rsidSect="002962F3">
      <w:pgSz w:w="11906" w:h="16838"/>
      <w:pgMar w:top="426"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D78" w:rsidRDefault="00A34D78" w:rsidP="00A2706C">
      <w:pPr>
        <w:spacing w:after="0" w:line="240" w:lineRule="auto"/>
      </w:pPr>
      <w:r>
        <w:separator/>
      </w:r>
    </w:p>
  </w:endnote>
  <w:endnote w:type="continuationSeparator" w:id="0">
    <w:p w:rsidR="00A34D78" w:rsidRDefault="00A34D78" w:rsidP="00A27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D78" w:rsidRDefault="00A34D78" w:rsidP="00A2706C">
      <w:pPr>
        <w:spacing w:after="0" w:line="240" w:lineRule="auto"/>
      </w:pPr>
      <w:r>
        <w:separator/>
      </w:r>
    </w:p>
  </w:footnote>
  <w:footnote w:type="continuationSeparator" w:id="0">
    <w:p w:rsidR="00A34D78" w:rsidRDefault="00A34D78" w:rsidP="00A270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FD"/>
    <w:multiLevelType w:val="hybridMultilevel"/>
    <w:tmpl w:val="921E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944DA8"/>
    <w:multiLevelType w:val="hybridMultilevel"/>
    <w:tmpl w:val="C66E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B3421A"/>
    <w:multiLevelType w:val="hybridMultilevel"/>
    <w:tmpl w:val="3BFC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6257A"/>
    <w:multiLevelType w:val="hybridMultilevel"/>
    <w:tmpl w:val="C924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F910F8"/>
    <w:multiLevelType w:val="hybridMultilevel"/>
    <w:tmpl w:val="4F62F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864352"/>
    <w:multiLevelType w:val="hybridMultilevel"/>
    <w:tmpl w:val="C594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9A7DE2"/>
    <w:multiLevelType w:val="hybridMultilevel"/>
    <w:tmpl w:val="403C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4644D7"/>
    <w:multiLevelType w:val="hybridMultilevel"/>
    <w:tmpl w:val="779E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C71D7C"/>
    <w:multiLevelType w:val="hybridMultilevel"/>
    <w:tmpl w:val="CFFE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143848"/>
    <w:multiLevelType w:val="hybridMultilevel"/>
    <w:tmpl w:val="E65E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F2685"/>
    <w:multiLevelType w:val="hybridMultilevel"/>
    <w:tmpl w:val="E736A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4C09EE"/>
    <w:multiLevelType w:val="multilevel"/>
    <w:tmpl w:val="2A347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CB61BE"/>
    <w:multiLevelType w:val="multilevel"/>
    <w:tmpl w:val="11DEF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E248A5"/>
    <w:multiLevelType w:val="hybridMultilevel"/>
    <w:tmpl w:val="53461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5B5FAD"/>
    <w:multiLevelType w:val="hybridMultilevel"/>
    <w:tmpl w:val="76F05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ED23D51"/>
    <w:multiLevelType w:val="hybridMultilevel"/>
    <w:tmpl w:val="FA7E8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0443DAF"/>
    <w:multiLevelType w:val="hybridMultilevel"/>
    <w:tmpl w:val="5AD8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791938"/>
    <w:multiLevelType w:val="multilevel"/>
    <w:tmpl w:val="4198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677E9"/>
    <w:multiLevelType w:val="hybridMultilevel"/>
    <w:tmpl w:val="F66E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7A1233"/>
    <w:multiLevelType w:val="hybridMultilevel"/>
    <w:tmpl w:val="F2EA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BC5393"/>
    <w:multiLevelType w:val="hybridMultilevel"/>
    <w:tmpl w:val="CE9E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7686C17"/>
    <w:multiLevelType w:val="hybridMultilevel"/>
    <w:tmpl w:val="F1865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9111897"/>
    <w:multiLevelType w:val="hybridMultilevel"/>
    <w:tmpl w:val="177EC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B92EC2"/>
    <w:multiLevelType w:val="hybridMultilevel"/>
    <w:tmpl w:val="226A8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DD46560"/>
    <w:multiLevelType w:val="hybridMultilevel"/>
    <w:tmpl w:val="7A40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3532667"/>
    <w:multiLevelType w:val="hybridMultilevel"/>
    <w:tmpl w:val="D4D20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D471EAF"/>
    <w:multiLevelType w:val="hybridMultilevel"/>
    <w:tmpl w:val="D3CA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550789"/>
    <w:multiLevelType w:val="hybridMultilevel"/>
    <w:tmpl w:val="76B44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2737EEC"/>
    <w:multiLevelType w:val="hybridMultilevel"/>
    <w:tmpl w:val="081EB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2803BA"/>
    <w:multiLevelType w:val="hybridMultilevel"/>
    <w:tmpl w:val="3D28A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2E5C59"/>
    <w:multiLevelType w:val="hybridMultilevel"/>
    <w:tmpl w:val="10E22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E95743"/>
    <w:multiLevelType w:val="hybridMultilevel"/>
    <w:tmpl w:val="BFD28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9"/>
  </w:num>
  <w:num w:numId="4">
    <w:abstractNumId w:val="6"/>
  </w:num>
  <w:num w:numId="5">
    <w:abstractNumId w:val="24"/>
  </w:num>
  <w:num w:numId="6">
    <w:abstractNumId w:val="9"/>
  </w:num>
  <w:num w:numId="7">
    <w:abstractNumId w:val="29"/>
  </w:num>
  <w:num w:numId="8">
    <w:abstractNumId w:val="26"/>
  </w:num>
  <w:num w:numId="9">
    <w:abstractNumId w:val="23"/>
  </w:num>
  <w:num w:numId="10">
    <w:abstractNumId w:val="12"/>
  </w:num>
  <w:num w:numId="11">
    <w:abstractNumId w:val="1"/>
  </w:num>
  <w:num w:numId="12">
    <w:abstractNumId w:val="17"/>
  </w:num>
  <w:num w:numId="13">
    <w:abstractNumId w:val="11"/>
  </w:num>
  <w:num w:numId="14">
    <w:abstractNumId w:val="8"/>
  </w:num>
  <w:num w:numId="15">
    <w:abstractNumId w:val="15"/>
  </w:num>
  <w:num w:numId="16">
    <w:abstractNumId w:val="27"/>
  </w:num>
  <w:num w:numId="17">
    <w:abstractNumId w:val="2"/>
  </w:num>
  <w:num w:numId="18">
    <w:abstractNumId w:val="21"/>
  </w:num>
  <w:num w:numId="19">
    <w:abstractNumId w:val="20"/>
  </w:num>
  <w:num w:numId="20">
    <w:abstractNumId w:val="13"/>
  </w:num>
  <w:num w:numId="21">
    <w:abstractNumId w:val="18"/>
  </w:num>
  <w:num w:numId="22">
    <w:abstractNumId w:val="28"/>
  </w:num>
  <w:num w:numId="23">
    <w:abstractNumId w:val="22"/>
  </w:num>
  <w:num w:numId="24">
    <w:abstractNumId w:val="25"/>
  </w:num>
  <w:num w:numId="25">
    <w:abstractNumId w:val="30"/>
  </w:num>
  <w:num w:numId="26">
    <w:abstractNumId w:val="0"/>
  </w:num>
  <w:num w:numId="27">
    <w:abstractNumId w:val="7"/>
  </w:num>
  <w:num w:numId="28">
    <w:abstractNumId w:val="14"/>
  </w:num>
  <w:num w:numId="29">
    <w:abstractNumId w:val="3"/>
  </w:num>
  <w:num w:numId="30">
    <w:abstractNumId w:val="4"/>
  </w:num>
  <w:num w:numId="31">
    <w:abstractNumId w:val="3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ABF"/>
    <w:rsid w:val="000240C2"/>
    <w:rsid w:val="00032BBF"/>
    <w:rsid w:val="00035ABE"/>
    <w:rsid w:val="000604FA"/>
    <w:rsid w:val="00062C03"/>
    <w:rsid w:val="0007036D"/>
    <w:rsid w:val="000800F0"/>
    <w:rsid w:val="00082035"/>
    <w:rsid w:val="000846D7"/>
    <w:rsid w:val="000905E9"/>
    <w:rsid w:val="000C7B55"/>
    <w:rsid w:val="000D0C95"/>
    <w:rsid w:val="000D7B72"/>
    <w:rsid w:val="001130B8"/>
    <w:rsid w:val="00133F4A"/>
    <w:rsid w:val="0014629F"/>
    <w:rsid w:val="001474EC"/>
    <w:rsid w:val="001542A6"/>
    <w:rsid w:val="0015628E"/>
    <w:rsid w:val="001600CE"/>
    <w:rsid w:val="00175284"/>
    <w:rsid w:val="00195773"/>
    <w:rsid w:val="001C022B"/>
    <w:rsid w:val="001D1268"/>
    <w:rsid w:val="001E2AB1"/>
    <w:rsid w:val="001E5000"/>
    <w:rsid w:val="001F228F"/>
    <w:rsid w:val="00220EC7"/>
    <w:rsid w:val="002227E3"/>
    <w:rsid w:val="00242824"/>
    <w:rsid w:val="00246853"/>
    <w:rsid w:val="00247996"/>
    <w:rsid w:val="0026542C"/>
    <w:rsid w:val="002953F1"/>
    <w:rsid w:val="002962F3"/>
    <w:rsid w:val="002A432A"/>
    <w:rsid w:val="002A725C"/>
    <w:rsid w:val="002B5C0D"/>
    <w:rsid w:val="002C5D83"/>
    <w:rsid w:val="002F0170"/>
    <w:rsid w:val="002F7992"/>
    <w:rsid w:val="00313BC4"/>
    <w:rsid w:val="00326FC9"/>
    <w:rsid w:val="0033661C"/>
    <w:rsid w:val="00357238"/>
    <w:rsid w:val="00366E6B"/>
    <w:rsid w:val="0038369B"/>
    <w:rsid w:val="003A3F77"/>
    <w:rsid w:val="003A464D"/>
    <w:rsid w:val="003B2CC4"/>
    <w:rsid w:val="003C05D3"/>
    <w:rsid w:val="003C55D0"/>
    <w:rsid w:val="003D06AC"/>
    <w:rsid w:val="003D2A56"/>
    <w:rsid w:val="003D506F"/>
    <w:rsid w:val="00407D47"/>
    <w:rsid w:val="004116D7"/>
    <w:rsid w:val="00412BDE"/>
    <w:rsid w:val="0042266B"/>
    <w:rsid w:val="00472D60"/>
    <w:rsid w:val="004858DA"/>
    <w:rsid w:val="00486FD9"/>
    <w:rsid w:val="00490BCD"/>
    <w:rsid w:val="004A22EE"/>
    <w:rsid w:val="004A6F8B"/>
    <w:rsid w:val="004C284E"/>
    <w:rsid w:val="004C3853"/>
    <w:rsid w:val="004E2360"/>
    <w:rsid w:val="004E685B"/>
    <w:rsid w:val="004E7E8C"/>
    <w:rsid w:val="004F3FC2"/>
    <w:rsid w:val="00527F1C"/>
    <w:rsid w:val="00551531"/>
    <w:rsid w:val="00560F0B"/>
    <w:rsid w:val="00563AC8"/>
    <w:rsid w:val="00567EFF"/>
    <w:rsid w:val="00576E1C"/>
    <w:rsid w:val="00586B3F"/>
    <w:rsid w:val="005963BB"/>
    <w:rsid w:val="005D1AAF"/>
    <w:rsid w:val="00610111"/>
    <w:rsid w:val="00610357"/>
    <w:rsid w:val="006161CC"/>
    <w:rsid w:val="00616DB8"/>
    <w:rsid w:val="00620562"/>
    <w:rsid w:val="0062198C"/>
    <w:rsid w:val="00625177"/>
    <w:rsid w:val="00631AB9"/>
    <w:rsid w:val="00653E92"/>
    <w:rsid w:val="00665A83"/>
    <w:rsid w:val="006817F7"/>
    <w:rsid w:val="00685F97"/>
    <w:rsid w:val="00691EC8"/>
    <w:rsid w:val="00697BB9"/>
    <w:rsid w:val="006A28D0"/>
    <w:rsid w:val="006C2DBB"/>
    <w:rsid w:val="006E1175"/>
    <w:rsid w:val="006E48C2"/>
    <w:rsid w:val="006F6A4F"/>
    <w:rsid w:val="00705EC5"/>
    <w:rsid w:val="007333EF"/>
    <w:rsid w:val="0075005E"/>
    <w:rsid w:val="007A2302"/>
    <w:rsid w:val="007A2639"/>
    <w:rsid w:val="007B1290"/>
    <w:rsid w:val="007C0F90"/>
    <w:rsid w:val="007C4435"/>
    <w:rsid w:val="007D0D09"/>
    <w:rsid w:val="007D289B"/>
    <w:rsid w:val="007D7346"/>
    <w:rsid w:val="0083650A"/>
    <w:rsid w:val="00845665"/>
    <w:rsid w:val="0086520F"/>
    <w:rsid w:val="00872DAE"/>
    <w:rsid w:val="0088427C"/>
    <w:rsid w:val="00892ACB"/>
    <w:rsid w:val="008A1C8F"/>
    <w:rsid w:val="008A4F0E"/>
    <w:rsid w:val="008B1E3C"/>
    <w:rsid w:val="008C5D4B"/>
    <w:rsid w:val="00912B3E"/>
    <w:rsid w:val="00933071"/>
    <w:rsid w:val="00945E72"/>
    <w:rsid w:val="009464B4"/>
    <w:rsid w:val="00985954"/>
    <w:rsid w:val="00986457"/>
    <w:rsid w:val="009904F7"/>
    <w:rsid w:val="0099575C"/>
    <w:rsid w:val="009A6AA4"/>
    <w:rsid w:val="009C52B5"/>
    <w:rsid w:val="009D7D03"/>
    <w:rsid w:val="009E3537"/>
    <w:rsid w:val="00A02FC9"/>
    <w:rsid w:val="00A03B63"/>
    <w:rsid w:val="00A04AE5"/>
    <w:rsid w:val="00A2706C"/>
    <w:rsid w:val="00A31A39"/>
    <w:rsid w:val="00A34D78"/>
    <w:rsid w:val="00A45302"/>
    <w:rsid w:val="00A544BE"/>
    <w:rsid w:val="00A54D1B"/>
    <w:rsid w:val="00A55203"/>
    <w:rsid w:val="00A61924"/>
    <w:rsid w:val="00A7348D"/>
    <w:rsid w:val="00A96806"/>
    <w:rsid w:val="00AC6ABF"/>
    <w:rsid w:val="00AF7EA3"/>
    <w:rsid w:val="00B249DA"/>
    <w:rsid w:val="00B4489A"/>
    <w:rsid w:val="00B53C8D"/>
    <w:rsid w:val="00B661F1"/>
    <w:rsid w:val="00B75468"/>
    <w:rsid w:val="00B776F0"/>
    <w:rsid w:val="00B81ED8"/>
    <w:rsid w:val="00B95002"/>
    <w:rsid w:val="00BA32D8"/>
    <w:rsid w:val="00BB1D60"/>
    <w:rsid w:val="00BB321B"/>
    <w:rsid w:val="00BD3358"/>
    <w:rsid w:val="00BD7F83"/>
    <w:rsid w:val="00BE3127"/>
    <w:rsid w:val="00BE6298"/>
    <w:rsid w:val="00BF2F58"/>
    <w:rsid w:val="00C2504F"/>
    <w:rsid w:val="00C76BCC"/>
    <w:rsid w:val="00C95920"/>
    <w:rsid w:val="00D01310"/>
    <w:rsid w:val="00D1284F"/>
    <w:rsid w:val="00D17F7B"/>
    <w:rsid w:val="00D40942"/>
    <w:rsid w:val="00D65EEA"/>
    <w:rsid w:val="00D75E72"/>
    <w:rsid w:val="00D8036E"/>
    <w:rsid w:val="00D8325D"/>
    <w:rsid w:val="00D953C4"/>
    <w:rsid w:val="00DA2C84"/>
    <w:rsid w:val="00DB14BE"/>
    <w:rsid w:val="00DB7D95"/>
    <w:rsid w:val="00DC2E90"/>
    <w:rsid w:val="00DE13E9"/>
    <w:rsid w:val="00E040DD"/>
    <w:rsid w:val="00E10510"/>
    <w:rsid w:val="00E142B0"/>
    <w:rsid w:val="00E26706"/>
    <w:rsid w:val="00E27003"/>
    <w:rsid w:val="00E4436A"/>
    <w:rsid w:val="00E5576E"/>
    <w:rsid w:val="00E724F5"/>
    <w:rsid w:val="00E80FA1"/>
    <w:rsid w:val="00E814EE"/>
    <w:rsid w:val="00EA1AEE"/>
    <w:rsid w:val="00EB7025"/>
    <w:rsid w:val="00ED16C6"/>
    <w:rsid w:val="00F04B9F"/>
    <w:rsid w:val="00F05B7E"/>
    <w:rsid w:val="00F17356"/>
    <w:rsid w:val="00F23C00"/>
    <w:rsid w:val="00F26DA1"/>
    <w:rsid w:val="00F272D6"/>
    <w:rsid w:val="00F30973"/>
    <w:rsid w:val="00F42294"/>
    <w:rsid w:val="00F53449"/>
    <w:rsid w:val="00F723D0"/>
    <w:rsid w:val="00FB7408"/>
    <w:rsid w:val="00FB7837"/>
    <w:rsid w:val="00FC02C6"/>
    <w:rsid w:val="00FC5C20"/>
    <w:rsid w:val="00FF36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A4F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F173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706C"/>
    <w:rPr>
      <w:color w:val="0563C1" w:themeColor="hyperlink"/>
      <w:u w:val="single"/>
    </w:rPr>
  </w:style>
  <w:style w:type="paragraph" w:styleId="Header">
    <w:name w:val="header"/>
    <w:basedOn w:val="Normal"/>
    <w:link w:val="HeaderChar"/>
    <w:uiPriority w:val="99"/>
    <w:unhideWhenUsed/>
    <w:rsid w:val="00A27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06C"/>
  </w:style>
  <w:style w:type="paragraph" w:styleId="Footer">
    <w:name w:val="footer"/>
    <w:basedOn w:val="Normal"/>
    <w:link w:val="FooterChar"/>
    <w:uiPriority w:val="99"/>
    <w:unhideWhenUsed/>
    <w:rsid w:val="00A27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06C"/>
  </w:style>
  <w:style w:type="table" w:styleId="TableGrid">
    <w:name w:val="Table Grid"/>
    <w:basedOn w:val="TableNormal"/>
    <w:uiPriority w:val="39"/>
    <w:rsid w:val="00A96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1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ED8"/>
    <w:rPr>
      <w:rFonts w:ascii="Tahoma" w:hAnsi="Tahoma" w:cs="Tahoma"/>
      <w:sz w:val="16"/>
      <w:szCs w:val="16"/>
    </w:rPr>
  </w:style>
  <w:style w:type="paragraph" w:customStyle="1" w:styleId="msoorganizationname">
    <w:name w:val="msoorganizationname"/>
    <w:rsid w:val="00E040DD"/>
    <w:pPr>
      <w:spacing w:after="0" w:line="285" w:lineRule="auto"/>
    </w:pPr>
    <w:rPr>
      <w:rFonts w:ascii="Cambria" w:eastAsia="Times New Roman" w:hAnsi="Cambria" w:cs="Times New Roman"/>
      <w:color w:val="000000"/>
      <w:kern w:val="28"/>
      <w:lang w:eastAsia="en-GB"/>
      <w14:ligatures w14:val="standard"/>
      <w14:cntxtAlts/>
    </w:rPr>
  </w:style>
  <w:style w:type="paragraph" w:styleId="ListParagraph">
    <w:name w:val="List Paragraph"/>
    <w:basedOn w:val="Normal"/>
    <w:uiPriority w:val="34"/>
    <w:qFormat/>
    <w:rsid w:val="00133F4A"/>
    <w:pPr>
      <w:ind w:left="720"/>
      <w:contextualSpacing/>
    </w:pPr>
  </w:style>
  <w:style w:type="character" w:customStyle="1" w:styleId="Heading2Char">
    <w:name w:val="Heading 2 Char"/>
    <w:basedOn w:val="DefaultParagraphFont"/>
    <w:link w:val="Heading2"/>
    <w:uiPriority w:val="9"/>
    <w:semiHidden/>
    <w:rsid w:val="008A4F0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F6A4F"/>
    <w:pPr>
      <w:spacing w:after="0" w:line="240" w:lineRule="auto"/>
    </w:pPr>
  </w:style>
  <w:style w:type="character" w:customStyle="1" w:styleId="Heading5Char">
    <w:name w:val="Heading 5 Char"/>
    <w:basedOn w:val="DefaultParagraphFont"/>
    <w:link w:val="Heading5"/>
    <w:uiPriority w:val="9"/>
    <w:semiHidden/>
    <w:rsid w:val="00F17356"/>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F17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3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8A4F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F1735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706C"/>
    <w:rPr>
      <w:color w:val="0563C1" w:themeColor="hyperlink"/>
      <w:u w:val="single"/>
    </w:rPr>
  </w:style>
  <w:style w:type="paragraph" w:styleId="Header">
    <w:name w:val="header"/>
    <w:basedOn w:val="Normal"/>
    <w:link w:val="HeaderChar"/>
    <w:uiPriority w:val="99"/>
    <w:unhideWhenUsed/>
    <w:rsid w:val="00A27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06C"/>
  </w:style>
  <w:style w:type="paragraph" w:styleId="Footer">
    <w:name w:val="footer"/>
    <w:basedOn w:val="Normal"/>
    <w:link w:val="FooterChar"/>
    <w:uiPriority w:val="99"/>
    <w:unhideWhenUsed/>
    <w:rsid w:val="00A27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06C"/>
  </w:style>
  <w:style w:type="table" w:styleId="TableGrid">
    <w:name w:val="Table Grid"/>
    <w:basedOn w:val="TableNormal"/>
    <w:uiPriority w:val="39"/>
    <w:rsid w:val="00A96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1E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1ED8"/>
    <w:rPr>
      <w:rFonts w:ascii="Tahoma" w:hAnsi="Tahoma" w:cs="Tahoma"/>
      <w:sz w:val="16"/>
      <w:szCs w:val="16"/>
    </w:rPr>
  </w:style>
  <w:style w:type="paragraph" w:customStyle="1" w:styleId="msoorganizationname">
    <w:name w:val="msoorganizationname"/>
    <w:rsid w:val="00E040DD"/>
    <w:pPr>
      <w:spacing w:after="0" w:line="285" w:lineRule="auto"/>
    </w:pPr>
    <w:rPr>
      <w:rFonts w:ascii="Cambria" w:eastAsia="Times New Roman" w:hAnsi="Cambria" w:cs="Times New Roman"/>
      <w:color w:val="000000"/>
      <w:kern w:val="28"/>
      <w:lang w:eastAsia="en-GB"/>
      <w14:ligatures w14:val="standard"/>
      <w14:cntxtAlts/>
    </w:rPr>
  </w:style>
  <w:style w:type="paragraph" w:styleId="ListParagraph">
    <w:name w:val="List Paragraph"/>
    <w:basedOn w:val="Normal"/>
    <w:uiPriority w:val="34"/>
    <w:qFormat/>
    <w:rsid w:val="00133F4A"/>
    <w:pPr>
      <w:ind w:left="720"/>
      <w:contextualSpacing/>
    </w:pPr>
  </w:style>
  <w:style w:type="character" w:customStyle="1" w:styleId="Heading2Char">
    <w:name w:val="Heading 2 Char"/>
    <w:basedOn w:val="DefaultParagraphFont"/>
    <w:link w:val="Heading2"/>
    <w:uiPriority w:val="9"/>
    <w:semiHidden/>
    <w:rsid w:val="008A4F0E"/>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6F6A4F"/>
    <w:pPr>
      <w:spacing w:after="0" w:line="240" w:lineRule="auto"/>
    </w:pPr>
  </w:style>
  <w:style w:type="character" w:customStyle="1" w:styleId="Heading5Char">
    <w:name w:val="Heading 5 Char"/>
    <w:basedOn w:val="DefaultParagraphFont"/>
    <w:link w:val="Heading5"/>
    <w:uiPriority w:val="9"/>
    <w:semiHidden/>
    <w:rsid w:val="00F17356"/>
    <w:rPr>
      <w:rFonts w:asciiTheme="majorHAnsi" w:eastAsiaTheme="majorEastAsia" w:hAnsiTheme="majorHAnsi" w:cstheme="majorBidi"/>
      <w:color w:val="1F4D78" w:themeColor="accent1" w:themeShade="7F"/>
    </w:rPr>
  </w:style>
  <w:style w:type="paragraph" w:styleId="NormalWeb">
    <w:name w:val="Normal (Web)"/>
    <w:basedOn w:val="Normal"/>
    <w:uiPriority w:val="99"/>
    <w:semiHidden/>
    <w:unhideWhenUsed/>
    <w:rsid w:val="00F173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173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1759">
      <w:bodyDiv w:val="1"/>
      <w:marLeft w:val="0"/>
      <w:marRight w:val="0"/>
      <w:marTop w:val="0"/>
      <w:marBottom w:val="0"/>
      <w:divBdr>
        <w:top w:val="none" w:sz="0" w:space="0" w:color="auto"/>
        <w:left w:val="none" w:sz="0" w:space="0" w:color="auto"/>
        <w:bottom w:val="none" w:sz="0" w:space="0" w:color="auto"/>
        <w:right w:val="none" w:sz="0" w:space="0" w:color="auto"/>
      </w:divBdr>
      <w:divsChild>
        <w:div w:id="261649754">
          <w:marLeft w:val="0"/>
          <w:marRight w:val="0"/>
          <w:marTop w:val="0"/>
          <w:marBottom w:val="264"/>
          <w:divBdr>
            <w:top w:val="none" w:sz="0" w:space="0" w:color="auto"/>
            <w:left w:val="none" w:sz="0" w:space="0" w:color="auto"/>
            <w:bottom w:val="none" w:sz="0" w:space="0" w:color="auto"/>
            <w:right w:val="none" w:sz="0" w:space="0" w:color="auto"/>
          </w:divBdr>
          <w:divsChild>
            <w:div w:id="193738139">
              <w:marLeft w:val="0"/>
              <w:marRight w:val="0"/>
              <w:marTop w:val="0"/>
              <w:marBottom w:val="0"/>
              <w:divBdr>
                <w:top w:val="none" w:sz="0" w:space="0" w:color="auto"/>
                <w:left w:val="none" w:sz="0" w:space="0" w:color="auto"/>
                <w:bottom w:val="none" w:sz="0" w:space="0" w:color="auto"/>
                <w:right w:val="none" w:sz="0" w:space="0" w:color="auto"/>
              </w:divBdr>
            </w:div>
          </w:divsChild>
        </w:div>
        <w:div w:id="1615287978">
          <w:marLeft w:val="0"/>
          <w:marRight w:val="0"/>
          <w:marTop w:val="0"/>
          <w:marBottom w:val="341"/>
          <w:divBdr>
            <w:top w:val="none" w:sz="0" w:space="0" w:color="auto"/>
            <w:left w:val="none" w:sz="0" w:space="0" w:color="auto"/>
            <w:bottom w:val="none" w:sz="0" w:space="0" w:color="auto"/>
            <w:right w:val="none" w:sz="0" w:space="0" w:color="auto"/>
          </w:divBdr>
          <w:divsChild>
            <w:div w:id="1687756127">
              <w:marLeft w:val="0"/>
              <w:marRight w:val="0"/>
              <w:marTop w:val="0"/>
              <w:marBottom w:val="0"/>
              <w:divBdr>
                <w:top w:val="single" w:sz="6" w:space="0" w:color="5C34A3"/>
                <w:left w:val="single" w:sz="6" w:space="0" w:color="5C34A3"/>
                <w:bottom w:val="single" w:sz="6" w:space="0" w:color="5C34A3"/>
                <w:right w:val="single" w:sz="6" w:space="0" w:color="5C34A3"/>
              </w:divBdr>
              <w:divsChild>
                <w:div w:id="1492989151">
                  <w:marLeft w:val="0"/>
                  <w:marRight w:val="0"/>
                  <w:marTop w:val="0"/>
                  <w:marBottom w:val="0"/>
                  <w:divBdr>
                    <w:top w:val="none" w:sz="0" w:space="0" w:color="auto"/>
                    <w:left w:val="none" w:sz="0" w:space="0" w:color="auto"/>
                    <w:bottom w:val="none" w:sz="0" w:space="0" w:color="auto"/>
                    <w:right w:val="none" w:sz="0" w:space="0" w:color="auto"/>
                  </w:divBdr>
                  <w:divsChild>
                    <w:div w:id="107505360">
                      <w:marLeft w:val="0"/>
                      <w:marRight w:val="0"/>
                      <w:marTop w:val="0"/>
                      <w:marBottom w:val="0"/>
                      <w:divBdr>
                        <w:top w:val="none" w:sz="0" w:space="0" w:color="auto"/>
                        <w:left w:val="none" w:sz="0" w:space="0" w:color="auto"/>
                        <w:bottom w:val="none" w:sz="0" w:space="0" w:color="auto"/>
                        <w:right w:val="none" w:sz="0" w:space="0" w:color="auto"/>
                      </w:divBdr>
                      <w:divsChild>
                        <w:div w:id="13275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266522">
          <w:marLeft w:val="0"/>
          <w:marRight w:val="0"/>
          <w:marTop w:val="0"/>
          <w:marBottom w:val="264"/>
          <w:divBdr>
            <w:top w:val="none" w:sz="0" w:space="0" w:color="auto"/>
            <w:left w:val="none" w:sz="0" w:space="0" w:color="auto"/>
            <w:bottom w:val="none" w:sz="0" w:space="0" w:color="auto"/>
            <w:right w:val="none" w:sz="0" w:space="0" w:color="auto"/>
          </w:divBdr>
          <w:divsChild>
            <w:div w:id="16943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10736">
      <w:bodyDiv w:val="1"/>
      <w:marLeft w:val="0"/>
      <w:marRight w:val="0"/>
      <w:marTop w:val="0"/>
      <w:marBottom w:val="0"/>
      <w:divBdr>
        <w:top w:val="none" w:sz="0" w:space="0" w:color="auto"/>
        <w:left w:val="none" w:sz="0" w:space="0" w:color="auto"/>
        <w:bottom w:val="none" w:sz="0" w:space="0" w:color="auto"/>
        <w:right w:val="none" w:sz="0" w:space="0" w:color="auto"/>
      </w:divBdr>
    </w:div>
    <w:div w:id="835153177">
      <w:bodyDiv w:val="1"/>
      <w:marLeft w:val="0"/>
      <w:marRight w:val="0"/>
      <w:marTop w:val="0"/>
      <w:marBottom w:val="0"/>
      <w:divBdr>
        <w:top w:val="none" w:sz="0" w:space="0" w:color="auto"/>
        <w:left w:val="none" w:sz="0" w:space="0" w:color="auto"/>
        <w:bottom w:val="none" w:sz="0" w:space="0" w:color="auto"/>
        <w:right w:val="none" w:sz="0" w:space="0" w:color="auto"/>
      </w:divBdr>
    </w:div>
    <w:div w:id="1227959665">
      <w:bodyDiv w:val="1"/>
      <w:marLeft w:val="0"/>
      <w:marRight w:val="0"/>
      <w:marTop w:val="0"/>
      <w:marBottom w:val="0"/>
      <w:divBdr>
        <w:top w:val="none" w:sz="0" w:space="0" w:color="auto"/>
        <w:left w:val="none" w:sz="0" w:space="0" w:color="auto"/>
        <w:bottom w:val="none" w:sz="0" w:space="0" w:color="auto"/>
        <w:right w:val="none" w:sz="0" w:space="0" w:color="auto"/>
      </w:divBdr>
    </w:div>
    <w:div w:id="1880701115">
      <w:bodyDiv w:val="1"/>
      <w:marLeft w:val="0"/>
      <w:marRight w:val="0"/>
      <w:marTop w:val="0"/>
      <w:marBottom w:val="0"/>
      <w:divBdr>
        <w:top w:val="none" w:sz="0" w:space="0" w:color="auto"/>
        <w:left w:val="none" w:sz="0" w:space="0" w:color="auto"/>
        <w:bottom w:val="none" w:sz="0" w:space="0" w:color="auto"/>
        <w:right w:val="none" w:sz="0" w:space="0" w:color="auto"/>
      </w:divBdr>
    </w:div>
    <w:div w:id="2016833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alter.wokingham.sch.uk" TargetMode="External"/><Relationship Id="rId18" Type="http://schemas.openxmlformats.org/officeDocument/2006/relationships/image" Target="media/image5.png"/><Relationship Id="rId26" Type="http://schemas.openxmlformats.org/officeDocument/2006/relationships/image" Target="media/image110.jpeg"/><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5.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1.png"/><Relationship Id="rId17" Type="http://schemas.openxmlformats.org/officeDocument/2006/relationships/image" Target="media/image40.jpeg"/><Relationship Id="rId25" Type="http://schemas.openxmlformats.org/officeDocument/2006/relationships/image" Target="media/image11.jpeg"/><Relationship Id="rId33" Type="http://schemas.openxmlformats.org/officeDocument/2006/relationships/hyperlink" Target="mailto:absences@walter.wokingham.sch.uk" TargetMode="External"/><Relationship Id="rId38" Type="http://schemas.openxmlformats.org/officeDocument/2006/relationships/hyperlink" Target="mailto:registration@coolmilk.com" TargetMode="External"/><Relationship Id="rId46"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image" Target="media/image25.gif"/><Relationship Id="rId53" Type="http://schemas.openxmlformats.org/officeDocument/2006/relationships/hyperlink" Target="http://www.walter.wokingham.sch.uk" TargetMode="External"/><Relationship Id="rId5" Type="http://schemas.openxmlformats.org/officeDocument/2006/relationships/settings" Target="settings.xml"/><Relationship Id="rId15" Type="http://schemas.openxmlformats.org/officeDocument/2006/relationships/hyperlink" Target="mailto:admin@walter.wokingham.sch.uk"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jpeg"/><Relationship Id="rId49"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s://www.google.co.uk/url?sa=i&amp;rct=j&amp;q=&amp;esrc=s&amp;source=images&amp;cd=&amp;cad=rja&amp;uact=8&amp;ved=&amp;url=http://hsd.qmul.ac.uk/A-Z/First%20Aid/index.html&amp;psig=AFQjCNEbUhGIn0GuzcBAWPho8tNz7rGBHw&amp;ust=1498552844220939" TargetMode="External"/><Relationship Id="rId52"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dmin@walter.wokingham.sch.uk" TargetMode="External"/><Relationship Id="rId22" Type="http://schemas.openxmlformats.org/officeDocument/2006/relationships/image" Target="media/image80.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walter.gooddies.co.uk/" TargetMode="External"/><Relationship Id="rId43" Type="http://schemas.openxmlformats.org/officeDocument/2006/relationships/image" Target="media/image24.png"/><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hyperlink" Target="http://www.phonicsplay.co.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EA422-473E-4412-BCF1-42816157D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3691</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Lee</dc:creator>
  <cp:lastModifiedBy>Judy Wheeler</cp:lastModifiedBy>
  <cp:revision>2</cp:revision>
  <cp:lastPrinted>2021-06-08T11:41:00Z</cp:lastPrinted>
  <dcterms:created xsi:type="dcterms:W3CDTF">2021-09-23T16:46:00Z</dcterms:created>
  <dcterms:modified xsi:type="dcterms:W3CDTF">2021-09-23T16:46:00Z</dcterms:modified>
</cp:coreProperties>
</file>